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F51E95" w:rsidRPr="00F51E95" w:rsidTr="003E67BA">
        <w:trPr>
          <w:trHeight w:val="2025"/>
        </w:trPr>
        <w:tc>
          <w:tcPr>
            <w:tcW w:w="9978" w:type="dxa"/>
          </w:tcPr>
          <w:p w:rsidR="00F51E95" w:rsidRPr="00F51E95" w:rsidRDefault="00BF752C" w:rsidP="003E67BA">
            <w:pPr>
              <w:tabs>
                <w:tab w:val="left" w:pos="972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F51E95" w:rsidRPr="00F51E95">
              <w:rPr>
                <w:rFonts w:ascii="Times New Roman" w:hAnsi="Times New Roman"/>
              </w:rPr>
              <w:t xml:space="preserve">         </w:t>
            </w:r>
            <w:r w:rsidR="00F51E95"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3" type="#_x0000_t75" style="width:54.45pt;height:59.5pt" o:ole="" filled="t">
                  <v:fill color2="black"/>
                  <v:imagedata r:id="rId7" o:title=""/>
                </v:shape>
                <o:OLEObject Type="Embed" ProgID="Word.Picture.8" ShapeID="_x0000_i1033" DrawAspect="Content" ObjectID="_1535179102" r:id="rId8"/>
              </w:object>
            </w:r>
          </w:p>
          <w:p w:rsidR="00F51E95" w:rsidRPr="00F51E95" w:rsidRDefault="00F51E95" w:rsidP="003E67BA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3E67BA" w:rsidRDefault="003E67BA" w:rsidP="003E67B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F51E95" w:rsidRPr="00F51E95" w:rsidRDefault="00451E45" w:rsidP="00451E45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 15.07.2016</w:t>
            </w:r>
            <w:r w:rsidR="00F51E95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                 № 709</w:t>
            </w:r>
          </w:p>
          <w:p w:rsidR="00241E1D" w:rsidRDefault="00241E1D" w:rsidP="003E67BA">
            <w:pPr>
              <w:jc w:val="both"/>
              <w:rPr>
                <w:rFonts w:ascii="Times New Roman" w:hAnsi="Times New Roman"/>
                <w:b/>
                <w:sz w:val="28"/>
              </w:rPr>
            </w:pPr>
          </w:p>
          <w:p w:rsidR="00FC68F6" w:rsidRPr="00F51E95" w:rsidRDefault="00FC68F6" w:rsidP="003E67BA">
            <w:pPr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125D26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постановление </w:t>
      </w:r>
    </w:p>
    <w:p w:rsidR="0031510F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администрации города Покачи от 1</w:t>
      </w:r>
      <w:r w:rsidR="00994651">
        <w:rPr>
          <w:rFonts w:ascii="Times New Roman" w:hAnsi="Times New Roman"/>
          <w:b/>
          <w:bCs/>
          <w:sz w:val="28"/>
          <w:szCs w:val="28"/>
        </w:rPr>
        <w:t>5</w:t>
      </w:r>
      <w:r>
        <w:rPr>
          <w:rFonts w:ascii="Times New Roman" w:hAnsi="Times New Roman"/>
          <w:b/>
          <w:bCs/>
          <w:sz w:val="28"/>
          <w:szCs w:val="28"/>
        </w:rPr>
        <w:t>.</w:t>
      </w:r>
      <w:r w:rsidR="00994651">
        <w:rPr>
          <w:rFonts w:ascii="Times New Roman" w:hAnsi="Times New Roman"/>
          <w:b/>
          <w:bCs/>
          <w:sz w:val="28"/>
          <w:szCs w:val="28"/>
        </w:rPr>
        <w:t>08</w:t>
      </w:r>
      <w:r>
        <w:rPr>
          <w:rFonts w:ascii="Times New Roman" w:hAnsi="Times New Roman"/>
          <w:b/>
          <w:bCs/>
          <w:sz w:val="28"/>
          <w:szCs w:val="28"/>
        </w:rPr>
        <w:t>.201</w:t>
      </w:r>
      <w:r w:rsidR="00994651">
        <w:rPr>
          <w:rFonts w:ascii="Times New Roman" w:hAnsi="Times New Roman"/>
          <w:b/>
          <w:bCs/>
          <w:sz w:val="28"/>
          <w:szCs w:val="28"/>
        </w:rPr>
        <w:t>3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31510F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№</w:t>
      </w:r>
      <w:r w:rsidR="00994651">
        <w:rPr>
          <w:rFonts w:ascii="Times New Roman" w:hAnsi="Times New Roman"/>
          <w:b/>
          <w:bCs/>
          <w:sz w:val="28"/>
          <w:szCs w:val="28"/>
        </w:rPr>
        <w:t>984</w:t>
      </w:r>
      <w:r>
        <w:rPr>
          <w:rFonts w:ascii="Times New Roman" w:hAnsi="Times New Roman"/>
          <w:b/>
          <w:bCs/>
          <w:sz w:val="28"/>
          <w:szCs w:val="28"/>
        </w:rPr>
        <w:t xml:space="preserve"> «</w:t>
      </w:r>
      <w:r w:rsidR="00A44F95">
        <w:rPr>
          <w:rFonts w:ascii="Times New Roman" w:hAnsi="Times New Roman"/>
          <w:b/>
          <w:bCs/>
          <w:sz w:val="28"/>
          <w:szCs w:val="28"/>
        </w:rPr>
        <w:t xml:space="preserve">Об утверждении </w:t>
      </w:r>
      <w:r w:rsidR="00994651">
        <w:rPr>
          <w:rFonts w:ascii="Times New Roman" w:hAnsi="Times New Roman"/>
          <w:b/>
          <w:bCs/>
          <w:sz w:val="28"/>
          <w:szCs w:val="28"/>
        </w:rPr>
        <w:t xml:space="preserve">муниципальной </w:t>
      </w:r>
    </w:p>
    <w:p w:rsidR="006536B2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программы «Обеспечение условий для развития </w:t>
      </w:r>
    </w:p>
    <w:p w:rsidR="0031510F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физической культуры</w:t>
      </w:r>
      <w:r w:rsidR="0031510F">
        <w:rPr>
          <w:rFonts w:ascii="Times New Roman" w:hAnsi="Times New Roman"/>
          <w:b/>
          <w:bCs/>
          <w:sz w:val="28"/>
          <w:szCs w:val="28"/>
        </w:rPr>
        <w:t xml:space="preserve">, школьного спорта </w:t>
      </w:r>
      <w:r>
        <w:rPr>
          <w:rFonts w:ascii="Times New Roman" w:hAnsi="Times New Roman"/>
          <w:b/>
          <w:bCs/>
          <w:sz w:val="28"/>
          <w:szCs w:val="28"/>
        </w:rPr>
        <w:t xml:space="preserve">и </w:t>
      </w:r>
    </w:p>
    <w:p w:rsidR="00BB7D5F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массового спорта в</w:t>
      </w:r>
      <w:r w:rsidR="00994651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городе Покачи на 201</w:t>
      </w:r>
      <w:r w:rsidR="00994651">
        <w:rPr>
          <w:rFonts w:ascii="Times New Roman" w:hAnsi="Times New Roman"/>
          <w:b/>
          <w:bCs/>
          <w:sz w:val="28"/>
          <w:szCs w:val="28"/>
        </w:rPr>
        <w:t>4-2016</w:t>
      </w:r>
      <w:r>
        <w:rPr>
          <w:rFonts w:ascii="Times New Roman" w:hAnsi="Times New Roman"/>
          <w:b/>
          <w:bCs/>
          <w:sz w:val="28"/>
          <w:szCs w:val="28"/>
        </w:rPr>
        <w:t xml:space="preserve"> год</w:t>
      </w:r>
      <w:r w:rsidR="00994651">
        <w:rPr>
          <w:rFonts w:ascii="Times New Roman" w:hAnsi="Times New Roman"/>
          <w:b/>
          <w:bCs/>
          <w:sz w:val="28"/>
          <w:szCs w:val="28"/>
        </w:rPr>
        <w:t>ы</w:t>
      </w:r>
      <w:r>
        <w:rPr>
          <w:rFonts w:ascii="Times New Roman" w:hAnsi="Times New Roman"/>
          <w:b/>
          <w:bCs/>
          <w:sz w:val="28"/>
          <w:szCs w:val="28"/>
        </w:rPr>
        <w:t>»</w:t>
      </w:r>
      <w:r w:rsidR="00BB7D5F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6536B2" w:rsidRDefault="006536B2" w:rsidP="00C46A07">
      <w:pPr>
        <w:tabs>
          <w:tab w:val="left" w:pos="3544"/>
        </w:tabs>
        <w:rPr>
          <w:rFonts w:ascii="Times New Roman" w:hAnsi="Times New Roman"/>
          <w:sz w:val="28"/>
          <w:szCs w:val="28"/>
        </w:rPr>
      </w:pPr>
    </w:p>
    <w:p w:rsidR="00FC68F6" w:rsidRPr="002C5D01" w:rsidRDefault="00FC68F6" w:rsidP="00C46A07">
      <w:pPr>
        <w:tabs>
          <w:tab w:val="left" w:pos="3544"/>
        </w:tabs>
        <w:rPr>
          <w:rFonts w:ascii="Times New Roman" w:hAnsi="Times New Roman"/>
          <w:sz w:val="28"/>
          <w:szCs w:val="28"/>
        </w:rPr>
      </w:pPr>
    </w:p>
    <w:p w:rsidR="006536B2" w:rsidRDefault="00A44F95" w:rsidP="003B4BDB">
      <w:pPr>
        <w:widowControl/>
        <w:suppressAutoHyphens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F51E95">
        <w:rPr>
          <w:rFonts w:ascii="Times New Roman" w:hAnsi="Times New Roman"/>
          <w:sz w:val="28"/>
          <w:szCs w:val="28"/>
        </w:rPr>
        <w:tab/>
      </w:r>
      <w:r w:rsidR="00B05597">
        <w:rPr>
          <w:rFonts w:ascii="Times New Roman" w:hAnsi="Times New Roman"/>
          <w:sz w:val="28"/>
          <w:szCs w:val="28"/>
        </w:rPr>
        <w:t>В</w:t>
      </w:r>
      <w:r w:rsidRPr="00F51E95">
        <w:rPr>
          <w:rFonts w:ascii="Times New Roman" w:hAnsi="Times New Roman"/>
          <w:sz w:val="28"/>
          <w:szCs w:val="28"/>
        </w:rPr>
        <w:t xml:space="preserve"> соответствии </w:t>
      </w:r>
      <w:r w:rsidR="00D105DF">
        <w:rPr>
          <w:rFonts w:ascii="Times New Roman" w:hAnsi="Times New Roman"/>
          <w:sz w:val="28"/>
          <w:szCs w:val="28"/>
        </w:rPr>
        <w:t>с</w:t>
      </w:r>
      <w:r w:rsidR="00A92698">
        <w:rPr>
          <w:rFonts w:ascii="Times New Roman" w:hAnsi="Times New Roman"/>
          <w:sz w:val="28"/>
          <w:szCs w:val="28"/>
        </w:rPr>
        <w:t xml:space="preserve"> </w:t>
      </w:r>
      <w:r w:rsidR="0031510F">
        <w:rPr>
          <w:rFonts w:ascii="Times New Roman" w:hAnsi="Times New Roman"/>
          <w:sz w:val="28"/>
          <w:szCs w:val="28"/>
        </w:rPr>
        <w:t xml:space="preserve">постановлением Правительства Российской Федерации от 15.04.2014 №302 «Об утверждении государственной программы Российской Федерации «Развитие физической культуры и спорта», постановлением Правительства Ханты-Мансийского автономного округа – Югры от 09.10.2013 №422-п «О государственной программе Ханты-Мансийского автономного округа – Югры «Развитие физической культуры и спорта в Ханты-Мансийском автономном округе – Югре на 2016-2020 годы», </w:t>
      </w:r>
      <w:r w:rsidR="00416209">
        <w:rPr>
          <w:rFonts w:ascii="Times New Roman" w:hAnsi="Times New Roman"/>
          <w:sz w:val="28"/>
          <w:szCs w:val="28"/>
        </w:rPr>
        <w:t>решением</w:t>
      </w:r>
      <w:r w:rsidR="0031510F">
        <w:rPr>
          <w:rFonts w:ascii="Times New Roman" w:hAnsi="Times New Roman"/>
          <w:sz w:val="28"/>
          <w:szCs w:val="28"/>
        </w:rPr>
        <w:t xml:space="preserve"> Думы города Покачи от 15.12.2015 №44 «О бюджете города Покачи на 2016 год»</w:t>
      </w:r>
      <w:r w:rsidR="00120B90">
        <w:rPr>
          <w:rFonts w:ascii="Times New Roman" w:hAnsi="Times New Roman"/>
          <w:sz w:val="28"/>
          <w:szCs w:val="28"/>
        </w:rPr>
        <w:t>, постановление</w:t>
      </w:r>
      <w:r w:rsidR="00EF15E3">
        <w:rPr>
          <w:rFonts w:ascii="Times New Roman" w:hAnsi="Times New Roman"/>
          <w:sz w:val="28"/>
          <w:szCs w:val="28"/>
        </w:rPr>
        <w:t xml:space="preserve">м администрации города Покачи от 15.08.2013 №982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программы», </w:t>
      </w:r>
      <w:r w:rsidR="00C747A3">
        <w:rPr>
          <w:rFonts w:ascii="Times New Roman" w:hAnsi="Times New Roman"/>
          <w:sz w:val="28"/>
          <w:szCs w:val="28"/>
        </w:rPr>
        <w:t>Уставом г</w:t>
      </w:r>
      <w:r w:rsidR="00C747A3" w:rsidRPr="00F51E95">
        <w:rPr>
          <w:rFonts w:ascii="Times New Roman" w:hAnsi="Times New Roman"/>
          <w:sz w:val="28"/>
          <w:szCs w:val="28"/>
        </w:rPr>
        <w:t>орода Покачи</w:t>
      </w:r>
      <w:r w:rsidR="0069215C" w:rsidRPr="0069215C">
        <w:rPr>
          <w:rFonts w:ascii="Times New Roman" w:hAnsi="Times New Roman"/>
          <w:sz w:val="28"/>
          <w:szCs w:val="28"/>
        </w:rPr>
        <w:t xml:space="preserve">, </w:t>
      </w:r>
      <w:r w:rsidR="0069215C">
        <w:rPr>
          <w:rFonts w:ascii="Times New Roman" w:hAnsi="Times New Roman"/>
          <w:sz w:val="28"/>
          <w:szCs w:val="28"/>
        </w:rPr>
        <w:t>р</w:t>
      </w:r>
      <w:r w:rsidR="00B53637">
        <w:rPr>
          <w:rFonts w:ascii="Times New Roman" w:hAnsi="Times New Roman"/>
          <w:sz w:val="28"/>
          <w:szCs w:val="28"/>
        </w:rPr>
        <w:t>ешени</w:t>
      </w:r>
      <w:r w:rsidR="00367585">
        <w:rPr>
          <w:rFonts w:ascii="Times New Roman" w:hAnsi="Times New Roman"/>
          <w:sz w:val="28"/>
          <w:szCs w:val="28"/>
        </w:rPr>
        <w:t xml:space="preserve">ями </w:t>
      </w:r>
      <w:r w:rsidR="0069215C" w:rsidRPr="0069215C">
        <w:rPr>
          <w:rFonts w:ascii="Times New Roman" w:hAnsi="Times New Roman"/>
          <w:sz w:val="28"/>
          <w:szCs w:val="28"/>
        </w:rPr>
        <w:t xml:space="preserve"> Думы города Покачи от 25.03.2016 №33</w:t>
      </w:r>
      <w:r w:rsidR="00FC68F6">
        <w:rPr>
          <w:rFonts w:ascii="Times New Roman" w:hAnsi="Times New Roman"/>
          <w:sz w:val="28"/>
          <w:szCs w:val="28"/>
        </w:rPr>
        <w:t xml:space="preserve"> «О внесении изменений в решени</w:t>
      </w:r>
      <w:r w:rsidR="001F5EE5">
        <w:rPr>
          <w:rFonts w:ascii="Times New Roman" w:hAnsi="Times New Roman"/>
          <w:sz w:val="28"/>
          <w:szCs w:val="28"/>
        </w:rPr>
        <w:t>е Думы города Покачи</w:t>
      </w:r>
      <w:r w:rsidR="003B4BDB">
        <w:rPr>
          <w:rFonts w:eastAsia="Times New Roman" w:cs="Arial"/>
          <w:b/>
          <w:bCs/>
          <w:color w:val="161517"/>
          <w:kern w:val="0"/>
          <w:sz w:val="26"/>
          <w:szCs w:val="26"/>
        </w:rPr>
        <w:t xml:space="preserve"> </w:t>
      </w:r>
      <w:r w:rsidR="003B4BDB" w:rsidRPr="003B4BDB">
        <w:rPr>
          <w:rFonts w:ascii="Times New Roman" w:eastAsia="Times New Roman" w:hAnsi="Times New Roman"/>
          <w:bCs/>
          <w:color w:val="161517"/>
          <w:kern w:val="0"/>
          <w:sz w:val="26"/>
          <w:szCs w:val="26"/>
        </w:rPr>
        <w:t>от 20</w:t>
      </w:r>
      <w:r w:rsidR="003B4BDB" w:rsidRPr="003B4BDB">
        <w:rPr>
          <w:rFonts w:ascii="Times New Roman" w:eastAsia="Times New Roman" w:hAnsi="Times New Roman"/>
          <w:bCs/>
          <w:color w:val="030204"/>
          <w:kern w:val="0"/>
          <w:sz w:val="26"/>
          <w:szCs w:val="26"/>
        </w:rPr>
        <w:t>.</w:t>
      </w:r>
      <w:r w:rsidR="003B4BDB" w:rsidRPr="003B4BDB">
        <w:rPr>
          <w:rFonts w:ascii="Times New Roman" w:eastAsia="Times New Roman" w:hAnsi="Times New Roman"/>
          <w:bCs/>
          <w:color w:val="161517"/>
          <w:kern w:val="0"/>
          <w:sz w:val="26"/>
          <w:szCs w:val="26"/>
        </w:rPr>
        <w:t>12</w:t>
      </w:r>
      <w:r w:rsidR="003B4BDB" w:rsidRPr="003B4BDB">
        <w:rPr>
          <w:rFonts w:ascii="Times New Roman" w:eastAsia="Times New Roman" w:hAnsi="Times New Roman"/>
          <w:bCs/>
          <w:color w:val="030204"/>
          <w:kern w:val="0"/>
          <w:sz w:val="26"/>
          <w:szCs w:val="26"/>
        </w:rPr>
        <w:t>.</w:t>
      </w:r>
      <w:r w:rsidR="003B4BDB" w:rsidRPr="003B4BDB">
        <w:rPr>
          <w:rFonts w:ascii="Times New Roman" w:eastAsia="Times New Roman" w:hAnsi="Times New Roman"/>
          <w:bCs/>
          <w:color w:val="161517"/>
          <w:kern w:val="0"/>
          <w:sz w:val="26"/>
          <w:szCs w:val="26"/>
        </w:rPr>
        <w:t>2013</w:t>
      </w:r>
      <w:r w:rsidR="003B4BDB" w:rsidRPr="003B4BDB">
        <w:rPr>
          <w:rFonts w:ascii="Times New Roman" w:eastAsia="Times New Roman" w:hAnsi="Times New Roman"/>
          <w:bCs/>
          <w:color w:val="2E2D2E"/>
          <w:kern w:val="0"/>
          <w:sz w:val="26"/>
          <w:szCs w:val="26"/>
        </w:rPr>
        <w:t xml:space="preserve">  №1</w:t>
      </w:r>
      <w:r w:rsidR="003B4BDB" w:rsidRPr="003B4BDB">
        <w:rPr>
          <w:rFonts w:ascii="Times New Roman" w:eastAsia="Times New Roman" w:hAnsi="Times New Roman"/>
          <w:bCs/>
          <w:color w:val="161517"/>
          <w:kern w:val="0"/>
          <w:sz w:val="26"/>
          <w:szCs w:val="26"/>
        </w:rPr>
        <w:t>37</w:t>
      </w:r>
      <w:r w:rsidR="00ED2EB6" w:rsidRPr="003B4BDB">
        <w:rPr>
          <w:rFonts w:ascii="Times New Roman" w:hAnsi="Times New Roman"/>
          <w:sz w:val="28"/>
          <w:szCs w:val="28"/>
        </w:rPr>
        <w:t>»</w:t>
      </w:r>
      <w:r w:rsidR="001F5EE5" w:rsidRPr="003B4BDB">
        <w:rPr>
          <w:rFonts w:ascii="Times New Roman" w:hAnsi="Times New Roman"/>
          <w:sz w:val="28"/>
          <w:szCs w:val="28"/>
        </w:rPr>
        <w:t>,</w:t>
      </w:r>
      <w:r w:rsidR="001F5EE5" w:rsidRPr="001F5EE5">
        <w:rPr>
          <w:rFonts w:ascii="Times New Roman" w:hAnsi="Times New Roman"/>
          <w:sz w:val="28"/>
          <w:szCs w:val="28"/>
        </w:rPr>
        <w:t xml:space="preserve"> от 02.06.2016 № 63 </w:t>
      </w:r>
      <w:r w:rsidR="00367585" w:rsidRPr="00416209">
        <w:rPr>
          <w:rFonts w:ascii="Times New Roman" w:hAnsi="Times New Roman"/>
          <w:sz w:val="28"/>
          <w:szCs w:val="28"/>
        </w:rPr>
        <w:t>«</w:t>
      </w:r>
      <w:r w:rsidR="00416209" w:rsidRPr="00416209">
        <w:rPr>
          <w:rFonts w:ascii="Times New Roman" w:hAnsi="Times New Roman"/>
          <w:sz w:val="28"/>
          <w:szCs w:val="28"/>
        </w:rPr>
        <w:t>О внесении изменений в бюджет</w:t>
      </w:r>
      <w:r w:rsidR="00416209">
        <w:rPr>
          <w:rFonts w:ascii="Times New Roman" w:hAnsi="Times New Roman"/>
          <w:sz w:val="28"/>
          <w:szCs w:val="28"/>
        </w:rPr>
        <w:t xml:space="preserve">  </w:t>
      </w:r>
      <w:r w:rsidR="00416209" w:rsidRPr="00416209">
        <w:rPr>
          <w:rFonts w:ascii="Times New Roman" w:hAnsi="Times New Roman"/>
          <w:sz w:val="28"/>
          <w:szCs w:val="28"/>
        </w:rPr>
        <w:t>города Покачи на 2016 год,</w:t>
      </w:r>
      <w:r w:rsidR="00416209">
        <w:rPr>
          <w:rFonts w:ascii="Times New Roman" w:hAnsi="Times New Roman"/>
          <w:sz w:val="28"/>
          <w:szCs w:val="28"/>
        </w:rPr>
        <w:t xml:space="preserve"> </w:t>
      </w:r>
      <w:r w:rsidR="00416209" w:rsidRPr="00416209">
        <w:rPr>
          <w:rFonts w:ascii="Times New Roman" w:hAnsi="Times New Roman"/>
          <w:sz w:val="28"/>
          <w:szCs w:val="28"/>
        </w:rPr>
        <w:t>утвержденный решением Думы города Покачи от 15.12.2015 №44</w:t>
      </w:r>
      <w:r w:rsidR="00F87A70">
        <w:rPr>
          <w:rFonts w:ascii="Times New Roman" w:hAnsi="Times New Roman"/>
          <w:sz w:val="28"/>
          <w:szCs w:val="28"/>
        </w:rPr>
        <w:t>»</w:t>
      </w:r>
      <w:r w:rsidR="001F5EE5">
        <w:rPr>
          <w:rFonts w:ascii="Times New Roman" w:hAnsi="Times New Roman"/>
          <w:sz w:val="28"/>
          <w:szCs w:val="28"/>
        </w:rPr>
        <w:t xml:space="preserve">, </w:t>
      </w:r>
      <w:r w:rsidR="00416209">
        <w:rPr>
          <w:rFonts w:ascii="Times New Roman" w:hAnsi="Times New Roman"/>
          <w:sz w:val="28"/>
          <w:szCs w:val="28"/>
        </w:rPr>
        <w:t>р</w:t>
      </w:r>
      <w:r w:rsidR="00416209" w:rsidRPr="0069215C">
        <w:rPr>
          <w:rFonts w:ascii="Times New Roman" w:hAnsi="Times New Roman"/>
          <w:sz w:val="28"/>
          <w:szCs w:val="28"/>
        </w:rPr>
        <w:t>аспоряжени</w:t>
      </w:r>
      <w:r w:rsidR="00416209">
        <w:rPr>
          <w:rFonts w:ascii="Times New Roman" w:hAnsi="Times New Roman"/>
          <w:sz w:val="28"/>
          <w:szCs w:val="28"/>
        </w:rPr>
        <w:t>ем</w:t>
      </w:r>
      <w:r w:rsidR="0069215C" w:rsidRPr="0069215C">
        <w:rPr>
          <w:rFonts w:ascii="Times New Roman" w:hAnsi="Times New Roman"/>
          <w:sz w:val="28"/>
          <w:szCs w:val="28"/>
        </w:rPr>
        <w:t xml:space="preserve"> ад</w:t>
      </w:r>
      <w:r w:rsidR="0069215C">
        <w:rPr>
          <w:rFonts w:ascii="Times New Roman" w:hAnsi="Times New Roman"/>
          <w:sz w:val="28"/>
          <w:szCs w:val="28"/>
        </w:rPr>
        <w:t>министрации</w:t>
      </w:r>
      <w:r w:rsidR="00B53637">
        <w:rPr>
          <w:rFonts w:ascii="Times New Roman" w:hAnsi="Times New Roman"/>
          <w:sz w:val="28"/>
          <w:szCs w:val="28"/>
        </w:rPr>
        <w:t xml:space="preserve"> города Покачи </w:t>
      </w:r>
      <w:r w:rsidR="0069215C">
        <w:rPr>
          <w:rFonts w:ascii="Times New Roman" w:hAnsi="Times New Roman"/>
          <w:sz w:val="28"/>
          <w:szCs w:val="28"/>
        </w:rPr>
        <w:t>от 11.05.2016 №72-р</w:t>
      </w:r>
      <w:r w:rsidR="00FC68F6">
        <w:rPr>
          <w:rFonts w:ascii="Times New Roman" w:hAnsi="Times New Roman"/>
          <w:sz w:val="28"/>
          <w:szCs w:val="28"/>
        </w:rPr>
        <w:t xml:space="preserve"> «О совершенствовании деятельности некоторых структурных подразделений администрации города Покачи»</w:t>
      </w:r>
      <w:r w:rsidR="00076430">
        <w:rPr>
          <w:rFonts w:ascii="Times New Roman" w:hAnsi="Times New Roman"/>
          <w:sz w:val="28"/>
          <w:szCs w:val="28"/>
        </w:rPr>
        <w:t>:</w:t>
      </w:r>
      <w:r w:rsidR="005A4289">
        <w:rPr>
          <w:rFonts w:ascii="Times New Roman" w:hAnsi="Times New Roman"/>
          <w:sz w:val="28"/>
          <w:szCs w:val="28"/>
        </w:rPr>
        <w:t xml:space="preserve"> </w:t>
      </w:r>
    </w:p>
    <w:p w:rsidR="00125071" w:rsidRDefault="00125071" w:rsidP="003B4BDB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1.Внести в постановление администрации города Покачи от 15.08.2013 №984 «Об утверждении муниципальной программы «Обеспечение условий для развития физической культуры</w:t>
      </w:r>
      <w:r w:rsidR="009B2012">
        <w:rPr>
          <w:rFonts w:ascii="Times New Roman" w:hAnsi="Times New Roman"/>
          <w:color w:val="000000"/>
          <w:sz w:val="28"/>
          <w:szCs w:val="28"/>
        </w:rPr>
        <w:t>, школьного спорта</w:t>
      </w:r>
      <w:r>
        <w:rPr>
          <w:rFonts w:ascii="Times New Roman" w:hAnsi="Times New Roman"/>
          <w:color w:val="000000"/>
          <w:sz w:val="28"/>
          <w:szCs w:val="28"/>
        </w:rPr>
        <w:t xml:space="preserve"> и массового спорта в г</w:t>
      </w:r>
      <w:r w:rsidR="00361AD8">
        <w:rPr>
          <w:rFonts w:ascii="Times New Roman" w:hAnsi="Times New Roman"/>
          <w:color w:val="000000"/>
          <w:sz w:val="28"/>
          <w:szCs w:val="28"/>
        </w:rPr>
        <w:t>ороде Покачи на 2014-2016 годы»</w:t>
      </w:r>
      <w:r w:rsidR="00CA474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следующие изменения:</w:t>
      </w:r>
    </w:p>
    <w:p w:rsidR="008E581F" w:rsidRDefault="008E581F" w:rsidP="003B4BDB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1) </w:t>
      </w:r>
      <w:r w:rsidR="00FC68F6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 заголовке</w:t>
      </w:r>
      <w:r w:rsidR="0012211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322DD">
        <w:rPr>
          <w:rFonts w:ascii="Times New Roman" w:hAnsi="Times New Roman"/>
          <w:color w:val="000000"/>
          <w:sz w:val="28"/>
          <w:szCs w:val="28"/>
        </w:rPr>
        <w:t>п</w:t>
      </w:r>
      <w:r w:rsidR="00122111">
        <w:rPr>
          <w:rFonts w:ascii="Times New Roman" w:hAnsi="Times New Roman"/>
          <w:color w:val="000000"/>
          <w:sz w:val="28"/>
          <w:szCs w:val="28"/>
        </w:rPr>
        <w:t>остановления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цифры «2014-2016» заменить цифрами «2016-2020»;</w:t>
      </w:r>
    </w:p>
    <w:p w:rsidR="00125D26" w:rsidRDefault="008E581F" w:rsidP="003B4BD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120B90">
        <w:rPr>
          <w:rFonts w:ascii="Times New Roman" w:hAnsi="Times New Roman"/>
          <w:color w:val="000000"/>
          <w:sz w:val="28"/>
          <w:szCs w:val="28"/>
        </w:rPr>
        <w:t xml:space="preserve">) </w:t>
      </w:r>
      <w:r w:rsidR="009B2012">
        <w:rPr>
          <w:rFonts w:ascii="Times New Roman" w:hAnsi="Times New Roman"/>
          <w:color w:val="000000"/>
          <w:sz w:val="28"/>
          <w:szCs w:val="28"/>
        </w:rPr>
        <w:t>приложение к постановлению из</w:t>
      </w:r>
      <w:r w:rsidR="00120B90">
        <w:rPr>
          <w:rFonts w:ascii="Times New Roman" w:hAnsi="Times New Roman"/>
          <w:sz w:val="28"/>
          <w:szCs w:val="28"/>
        </w:rPr>
        <w:t>ложить в новой редакции</w:t>
      </w:r>
      <w:r w:rsidR="009B2012">
        <w:rPr>
          <w:rFonts w:ascii="Times New Roman" w:hAnsi="Times New Roman"/>
          <w:sz w:val="28"/>
          <w:szCs w:val="28"/>
        </w:rPr>
        <w:t xml:space="preserve"> согласно приложению</w:t>
      </w:r>
      <w:r w:rsidR="00416209">
        <w:rPr>
          <w:rFonts w:ascii="Times New Roman" w:hAnsi="Times New Roman"/>
          <w:sz w:val="28"/>
          <w:szCs w:val="28"/>
        </w:rPr>
        <w:t xml:space="preserve"> к настоящему постановлению.</w:t>
      </w:r>
    </w:p>
    <w:p w:rsidR="00125D26" w:rsidRDefault="00C777A0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125D26">
        <w:rPr>
          <w:rFonts w:ascii="Times New Roman" w:hAnsi="Times New Roman"/>
          <w:color w:val="000000"/>
          <w:sz w:val="28"/>
          <w:szCs w:val="28"/>
        </w:rPr>
        <w:tab/>
        <w:t xml:space="preserve">2.Постановление вступает в силу после </w:t>
      </w:r>
      <w:r w:rsidR="0073284B">
        <w:rPr>
          <w:rFonts w:ascii="Times New Roman" w:hAnsi="Times New Roman"/>
          <w:color w:val="000000"/>
          <w:sz w:val="28"/>
          <w:szCs w:val="28"/>
        </w:rPr>
        <w:t xml:space="preserve">его </w:t>
      </w:r>
      <w:r w:rsidR="00125D26">
        <w:rPr>
          <w:rFonts w:ascii="Times New Roman" w:hAnsi="Times New Roman"/>
          <w:color w:val="000000"/>
          <w:sz w:val="28"/>
          <w:szCs w:val="28"/>
        </w:rPr>
        <w:t>официального опубликования.</w:t>
      </w:r>
    </w:p>
    <w:p w:rsidR="00125D26" w:rsidRDefault="00C777A0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ab/>
      </w:r>
      <w:r w:rsidR="00125D26">
        <w:rPr>
          <w:rFonts w:ascii="Times New Roman" w:hAnsi="Times New Roman"/>
          <w:color w:val="000000"/>
          <w:sz w:val="28"/>
          <w:szCs w:val="28"/>
        </w:rPr>
        <w:tab/>
        <w:t>3.Опубликовать настоящее постановление в газете «Покачевский вестник».</w:t>
      </w:r>
    </w:p>
    <w:p w:rsidR="009026BE" w:rsidRPr="007C13E7" w:rsidRDefault="00125D26" w:rsidP="007C13E7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C777A0"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>4.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выполнением постановления возложить на заместителя главы  </w:t>
      </w:r>
      <w:r w:rsidR="00676E6A">
        <w:rPr>
          <w:rFonts w:ascii="Times New Roman" w:hAnsi="Times New Roman"/>
          <w:color w:val="000000"/>
          <w:sz w:val="28"/>
          <w:szCs w:val="28"/>
        </w:rPr>
        <w:t xml:space="preserve">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города </w:t>
      </w:r>
      <w:r w:rsidR="00676E6A">
        <w:rPr>
          <w:rFonts w:ascii="Times New Roman" w:hAnsi="Times New Roman"/>
          <w:color w:val="000000"/>
          <w:sz w:val="28"/>
          <w:szCs w:val="28"/>
        </w:rPr>
        <w:t xml:space="preserve">Покачи </w:t>
      </w:r>
      <w:r>
        <w:rPr>
          <w:rFonts w:ascii="Times New Roman" w:hAnsi="Times New Roman"/>
          <w:color w:val="000000"/>
          <w:sz w:val="28"/>
          <w:szCs w:val="28"/>
        </w:rPr>
        <w:t xml:space="preserve">по </w:t>
      </w:r>
      <w:r w:rsidR="007C13E7">
        <w:rPr>
          <w:rFonts w:ascii="Times New Roman" w:hAnsi="Times New Roman"/>
          <w:color w:val="000000"/>
          <w:sz w:val="28"/>
          <w:szCs w:val="28"/>
        </w:rPr>
        <w:t>социальным вопросам Г.Д. Гвоздь.</w:t>
      </w:r>
    </w:p>
    <w:p w:rsidR="007C13E7" w:rsidRDefault="007C13E7" w:rsidP="0092243F">
      <w:pPr>
        <w:rPr>
          <w:rFonts w:ascii="Times New Roman" w:hAnsi="Times New Roman"/>
          <w:b/>
          <w:bCs/>
          <w:sz w:val="28"/>
          <w:szCs w:val="28"/>
        </w:rPr>
      </w:pPr>
    </w:p>
    <w:p w:rsidR="007C13E7" w:rsidRDefault="007C13E7" w:rsidP="0092243F">
      <w:pPr>
        <w:rPr>
          <w:rFonts w:ascii="Times New Roman" w:hAnsi="Times New Roman"/>
          <w:b/>
          <w:bCs/>
          <w:sz w:val="28"/>
          <w:szCs w:val="28"/>
        </w:rPr>
      </w:pPr>
    </w:p>
    <w:p w:rsidR="007C13E7" w:rsidRDefault="007C13E7" w:rsidP="0092243F">
      <w:pPr>
        <w:rPr>
          <w:rFonts w:ascii="Times New Roman" w:hAnsi="Times New Roman"/>
          <w:b/>
          <w:bCs/>
          <w:sz w:val="28"/>
          <w:szCs w:val="28"/>
        </w:rPr>
      </w:pPr>
    </w:p>
    <w:p w:rsidR="009026BE" w:rsidRDefault="007C13E7" w:rsidP="0092243F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Глава города Покачи                                                                           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В.И.Степура</w:t>
      </w:r>
      <w:proofErr w:type="spellEnd"/>
    </w:p>
    <w:p w:rsidR="009026BE" w:rsidRDefault="007C13E7" w:rsidP="0092243F">
      <w:pPr>
        <w:rPr>
          <w:rFonts w:ascii="Times New Roman" w:hAnsi="Times New Roman"/>
          <w:b/>
          <w:bCs/>
          <w:sz w:val="28"/>
          <w:szCs w:val="28"/>
        </w:rPr>
        <w:sectPr w:rsidR="009026BE" w:rsidSect="003E67BA">
          <w:footnotePr>
            <w:pos w:val="beneathText"/>
          </w:footnotePr>
          <w:pgSz w:w="11905" w:h="16837" w:code="9"/>
          <w:pgMar w:top="1134" w:right="567" w:bottom="1134" w:left="1701" w:header="720" w:footer="720" w:gutter="0"/>
          <w:cols w:space="720"/>
          <w:docGrid w:linePitch="360"/>
        </w:sectPr>
      </w:pPr>
      <w:r>
        <w:rPr>
          <w:rFonts w:ascii="Times New Roman" w:hAnsi="Times New Roman"/>
          <w:b/>
          <w:bCs/>
          <w:sz w:val="28"/>
          <w:szCs w:val="28"/>
        </w:rPr>
        <w:t xml:space="preserve">         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к постановлению администрации 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города Покачи 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451E45">
        <w:rPr>
          <w:rFonts w:ascii="Times New Roman" w:hAnsi="Times New Roman" w:cs="Times New Roman"/>
          <w:color w:val="000000"/>
          <w:sz w:val="28"/>
          <w:szCs w:val="28"/>
        </w:rPr>
        <w:t xml:space="preserve">15.07.2016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451E45">
        <w:rPr>
          <w:rFonts w:ascii="Times New Roman" w:hAnsi="Times New Roman" w:cs="Times New Roman"/>
          <w:color w:val="000000"/>
          <w:sz w:val="28"/>
          <w:szCs w:val="28"/>
        </w:rPr>
        <w:t>709</w:t>
      </w:r>
      <w:bookmarkStart w:id="0" w:name="_GoBack"/>
      <w:bookmarkEnd w:id="0"/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>МУНИЦИПАЛЬНАЯ ПРОГРАММА</w:t>
      </w: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«ОБЕСПЕЧЕНИЕ УСЛОВИЙ </w:t>
      </w: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>ДЛЯ РАЗВИТИЯ ФИЗИЧЕСКОЙ КУЛЬТУРЫ</w:t>
      </w:r>
      <w:r w:rsidR="008E581F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, ШКОЛЬНОГО СПОРТА И </w:t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>МАССОВОГО СПОРТА В ГОРОДЕ ПОКАЧИ  НА 201</w:t>
      </w:r>
      <w:r w:rsidR="008E581F">
        <w:rPr>
          <w:rFonts w:ascii="Times New Roman" w:hAnsi="Times New Roman" w:cs="Times New Roman"/>
          <w:b/>
          <w:bCs/>
          <w:color w:val="000000"/>
          <w:sz w:val="32"/>
          <w:szCs w:val="32"/>
        </w:rPr>
        <w:t>6</w:t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>-20</w:t>
      </w:r>
      <w:r w:rsidR="008E581F">
        <w:rPr>
          <w:rFonts w:ascii="Times New Roman" w:hAnsi="Times New Roman" w:cs="Times New Roman"/>
          <w:b/>
          <w:bCs/>
          <w:color w:val="000000"/>
          <w:sz w:val="32"/>
          <w:szCs w:val="32"/>
        </w:rPr>
        <w:t>20</w:t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годы»</w:t>
      </w: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768A3" w:rsidRPr="00CD4FF6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D4FF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ПАСПОРТ МУНИЦИПАЛЬНОЙ ПРОГРАММЫ </w:t>
      </w:r>
    </w:p>
    <w:p w:rsidR="00F768A3" w:rsidRPr="00CD4FF6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D4FF6">
        <w:rPr>
          <w:rFonts w:ascii="Times New Roman" w:hAnsi="Times New Roman" w:cs="Times New Roman"/>
          <w:b/>
          <w:color w:val="000000"/>
          <w:sz w:val="24"/>
          <w:szCs w:val="24"/>
        </w:rPr>
        <w:t>«ОБЕСПЕЧЕНИЕ УСЛОВИЙ ДЛЯ РАЗВИТИЯ ФИЗИЧЕСКОЙ КУЛЬТУРЫ</w:t>
      </w:r>
      <w:r w:rsidR="008E581F" w:rsidRPr="00CD4FF6">
        <w:rPr>
          <w:rFonts w:ascii="Times New Roman" w:hAnsi="Times New Roman" w:cs="Times New Roman"/>
          <w:b/>
          <w:color w:val="000000"/>
          <w:sz w:val="24"/>
          <w:szCs w:val="24"/>
        </w:rPr>
        <w:t>, ШКОЛЬНОГО СПОРТА</w:t>
      </w:r>
      <w:r w:rsidRPr="00CD4FF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И МАССОВОГО СПОРТА В ГОРОДЕ ПОКАЧИ  НА</w:t>
      </w:r>
      <w:r w:rsidR="00CD4FF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D4FF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D4FF6">
        <w:rPr>
          <w:rFonts w:ascii="Times New Roman" w:hAnsi="Times New Roman" w:cs="Times New Roman"/>
          <w:b/>
          <w:color w:val="000000"/>
          <w:sz w:val="26"/>
          <w:szCs w:val="26"/>
        </w:rPr>
        <w:t>201</w:t>
      </w:r>
      <w:r w:rsidR="008E581F" w:rsidRPr="00CD4FF6">
        <w:rPr>
          <w:rFonts w:ascii="Times New Roman" w:hAnsi="Times New Roman" w:cs="Times New Roman"/>
          <w:b/>
          <w:color w:val="000000"/>
          <w:sz w:val="26"/>
          <w:szCs w:val="26"/>
        </w:rPr>
        <w:t>6</w:t>
      </w:r>
      <w:r w:rsidRPr="00CD4FF6">
        <w:rPr>
          <w:rFonts w:ascii="Times New Roman" w:hAnsi="Times New Roman" w:cs="Times New Roman"/>
          <w:b/>
          <w:color w:val="000000"/>
          <w:sz w:val="26"/>
          <w:szCs w:val="26"/>
        </w:rPr>
        <w:t>-20</w:t>
      </w:r>
      <w:r w:rsidR="008E581F" w:rsidRPr="00CD4FF6">
        <w:rPr>
          <w:rFonts w:ascii="Times New Roman" w:hAnsi="Times New Roman" w:cs="Times New Roman"/>
          <w:b/>
          <w:color w:val="000000"/>
          <w:sz w:val="26"/>
          <w:szCs w:val="26"/>
        </w:rPr>
        <w:t>20</w:t>
      </w:r>
      <w:r w:rsidRPr="00CD4FF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CD4FF6" w:rsidRPr="00CD4FF6">
        <w:rPr>
          <w:rFonts w:ascii="Times New Roman" w:hAnsi="Times New Roman" w:cs="Times New Roman"/>
          <w:b/>
          <w:color w:val="000000"/>
          <w:sz w:val="24"/>
          <w:szCs w:val="24"/>
        </w:rPr>
        <w:t>ГОДЫ</w:t>
      </w:r>
      <w:r w:rsidRPr="00CD4FF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» </w:t>
      </w:r>
    </w:p>
    <w:p w:rsidR="00F768A3" w:rsidRPr="00CD4FF6" w:rsidRDefault="00F768A3" w:rsidP="00F768A3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9934" w:type="dxa"/>
        <w:tblInd w:w="-187" w:type="dxa"/>
        <w:tblLayout w:type="fixed"/>
        <w:tblLook w:val="0000" w:firstRow="0" w:lastRow="0" w:firstColumn="0" w:lastColumn="0" w:noHBand="0" w:noVBand="0"/>
      </w:tblPr>
      <w:tblGrid>
        <w:gridCol w:w="579"/>
        <w:gridCol w:w="2268"/>
        <w:gridCol w:w="7087"/>
      </w:tblGrid>
      <w:tr w:rsidR="00F768A3" w:rsidRPr="008C2D6E" w:rsidTr="008C2D6E"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Наименование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Обеспечение условий для развития физической культуры</w:t>
            </w:r>
            <w:r w:rsidR="008E581F"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школьного спорта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 массового спорта в городе Покачи на 201</w:t>
            </w:r>
            <w:r w:rsidR="008E581F"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-20</w:t>
            </w:r>
            <w:r w:rsidR="008E581F"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20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годы</w:t>
            </w:r>
          </w:p>
        </w:tc>
      </w:tr>
      <w:tr w:rsidR="00F768A3" w:rsidRPr="008C2D6E" w:rsidTr="008C2D6E">
        <w:trPr>
          <w:trHeight w:val="2255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Правовое обоснование, необходимое для разработки программы и вопрос местного значения (полномочие), на решение которого направлена программа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 Бюджетный кодекс Российской Федерации;</w:t>
            </w:r>
          </w:p>
          <w:p w:rsidR="00F768A3" w:rsidRPr="008C2D6E" w:rsidRDefault="00F768A3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 Федеральный закон от 06.10.2003 №131-ФЗ «Об общих принципах организации местного самоуправления  в Российской Федерации»;</w:t>
            </w:r>
          </w:p>
          <w:p w:rsidR="00F768A3" w:rsidRPr="008C2D6E" w:rsidRDefault="00F768A3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Федеральный закон от 04.12.2007 №329-ФЗ «О физической культуре и спорте в Российской Федерации»; </w:t>
            </w:r>
          </w:p>
          <w:p w:rsidR="00F768A3" w:rsidRPr="008C2D6E" w:rsidRDefault="00F768A3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Устав города Покачи; </w:t>
            </w:r>
          </w:p>
          <w:p w:rsidR="008E581F" w:rsidRPr="008C2D6E" w:rsidRDefault="008E581F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 постановлением Правительства Ханты-Мансийского автономного округа – Югры от 09.10.2013 №422-п «О государственной программе Ханты-Мансийского автономного округа – Югры «Развитие физической культуры и спорта в Ханты</w:t>
            </w:r>
            <w:r w:rsidR="001B2E5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="001B2E5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</w:t>
            </w:r>
            <w:proofErr w:type="gramEnd"/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ансийском</w:t>
            </w:r>
            <w:r w:rsidR="001B2E5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автономном округе – Югре на 2016-2020 годы»;</w:t>
            </w:r>
          </w:p>
          <w:p w:rsidR="00F768A3" w:rsidRPr="008C2D6E" w:rsidRDefault="00F768A3" w:rsidP="008E581F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r w:rsidR="008E581F"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постановлением администрации города Покачи от 15.08.2013 №982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программы».</w:t>
            </w:r>
          </w:p>
        </w:tc>
      </w:tr>
      <w:tr w:rsidR="00F768A3" w:rsidRPr="008C2D6E" w:rsidTr="008C2D6E"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Заказчик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Администрация города  Покачи</w:t>
            </w:r>
          </w:p>
        </w:tc>
      </w:tr>
      <w:tr w:rsidR="00F768A3" w:rsidRPr="008C2D6E" w:rsidTr="008C2D6E"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Разработчик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68A3" w:rsidRPr="008C2D6E" w:rsidRDefault="00F768A3" w:rsidP="00DC6834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Управление </w:t>
            </w:r>
            <w:r w:rsidR="00DC683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культуры, спорта и молодежной политики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администрации города Покачи</w:t>
            </w:r>
          </w:p>
        </w:tc>
      </w:tr>
      <w:tr w:rsidR="008E581F" w:rsidRPr="008C2D6E" w:rsidTr="008C2D6E"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81F" w:rsidRPr="008C2D6E" w:rsidRDefault="008E581F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81F" w:rsidRPr="008C2D6E" w:rsidRDefault="008E581F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Исполнители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81F" w:rsidRPr="008C2D6E" w:rsidRDefault="008E581F" w:rsidP="00995D3E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Управление </w:t>
            </w:r>
            <w:r w:rsidR="00DC6834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культуры, спорта и молодежной политики</w:t>
            </w:r>
            <w:r w:rsidR="00995D3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 администрации города Покачи, УКС.</w:t>
            </w:r>
          </w:p>
        </w:tc>
      </w:tr>
      <w:tr w:rsidR="00F768A3" w:rsidRPr="008C2D6E" w:rsidTr="008C2D6E">
        <w:tc>
          <w:tcPr>
            <w:tcW w:w="57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768A3" w:rsidRPr="008C2D6E" w:rsidRDefault="00F768A3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Координатор программы</w:t>
            </w:r>
          </w:p>
        </w:tc>
        <w:tc>
          <w:tcPr>
            <w:tcW w:w="70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68A3" w:rsidRPr="008C2D6E" w:rsidRDefault="00F768A3" w:rsidP="000D2231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Заместитель главы города </w:t>
            </w:r>
            <w:r w:rsidR="000D2231"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администрации города Покачи 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 социальным вопросам Гвоздь Г. Д.</w:t>
            </w:r>
          </w:p>
        </w:tc>
      </w:tr>
      <w:tr w:rsidR="000D2231" w:rsidRPr="008C2D6E" w:rsidTr="008C2D6E">
        <w:trPr>
          <w:trHeight w:val="1527"/>
        </w:trPr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</w:p>
          <w:p w:rsidR="000D2231" w:rsidRPr="008C2D6E" w:rsidRDefault="000D2231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Цели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snapToGrid w:val="0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t>Создание условий  для всех категорий населения го</w:t>
            </w:r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softHyphen/>
              <w:t>рода по удовлетворению потребности в  физическом развитии.</w:t>
            </w:r>
          </w:p>
          <w:p w:rsidR="000D2231" w:rsidRPr="008C2D6E" w:rsidRDefault="000D2231" w:rsidP="00795CE8">
            <w:pPr>
              <w:snapToGrid w:val="0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t>Увеличение объема и повышение качества предо</w:t>
            </w:r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softHyphen/>
              <w:t>ставляемых услуг  в сфере физической культуры</w:t>
            </w:r>
            <w:r w:rsidR="00147B92" w:rsidRPr="008C2D6E">
              <w:rPr>
                <w:rFonts w:ascii="Times New Roman" w:hAnsi="Times New Roman"/>
                <w:color w:val="000000"/>
                <w:sz w:val="26"/>
                <w:szCs w:val="26"/>
              </w:rPr>
              <w:t>, школьного спорта и масс</w:t>
            </w:r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t>ового спорта.</w:t>
            </w:r>
          </w:p>
        </w:tc>
      </w:tr>
      <w:tr w:rsidR="000D2231" w:rsidRPr="008C2D6E" w:rsidTr="007C2BB3">
        <w:trPr>
          <w:trHeight w:val="1265"/>
        </w:trPr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Задачи программы</w:t>
            </w:r>
            <w:r w:rsidR="002244B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Mangal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Mangal"/>
                <w:color w:val="000000"/>
                <w:sz w:val="26"/>
                <w:szCs w:val="26"/>
              </w:rPr>
              <w:t>Обеспечение условий  для развития на территории  города физической культуры, школьного спорта и массового спорта.</w:t>
            </w:r>
          </w:p>
          <w:p w:rsidR="000D2231" w:rsidRPr="008C2D6E" w:rsidRDefault="000D2231" w:rsidP="00795CE8">
            <w:pPr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Увеличение количества систематически </w:t>
            </w:r>
            <w:proofErr w:type="gramStart"/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t>занимаю</w:t>
            </w:r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softHyphen/>
              <w:t>щихся</w:t>
            </w:r>
            <w:proofErr w:type="gramEnd"/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физической культурой, школьным спортом и массовым спортом.</w:t>
            </w:r>
          </w:p>
          <w:p w:rsidR="000D2231" w:rsidRPr="008C2D6E" w:rsidRDefault="000D2231" w:rsidP="00795CE8">
            <w:pPr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t>Организация предоставления дополнительного об</w:t>
            </w:r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softHyphen/>
              <w:t xml:space="preserve">разования в учреждениях дополнительного образования детей в сфере физической культуры и спорта.  </w:t>
            </w:r>
          </w:p>
          <w:p w:rsidR="003872CD" w:rsidRPr="008C2D6E" w:rsidRDefault="003872CD" w:rsidP="003872CD">
            <w:pPr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/>
                <w:color w:val="000000"/>
                <w:sz w:val="26"/>
                <w:szCs w:val="26"/>
              </w:rPr>
              <w:t>Профилактика безнадзорности и правонарушений несовершеннолетних.</w:t>
            </w:r>
          </w:p>
          <w:p w:rsidR="007965FA" w:rsidRPr="007C2BB3" w:rsidRDefault="003872CD" w:rsidP="007C2BB3">
            <w:pPr>
              <w:pStyle w:val="ConsPlusNormal"/>
              <w:ind w:firstLine="0"/>
              <w:jc w:val="both"/>
              <w:rPr>
                <w:rFonts w:ascii="Times New Roman" w:hAnsi="Times New Roman" w:cs="Arial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Arial"/>
                <w:color w:val="000000"/>
                <w:sz w:val="26"/>
                <w:szCs w:val="26"/>
              </w:rPr>
              <w:t xml:space="preserve">Организация отдыха и оздоровления детей в каникулярное время. </w:t>
            </w:r>
          </w:p>
        </w:tc>
      </w:tr>
      <w:tr w:rsidR="000D2231" w:rsidRPr="008C2D6E" w:rsidTr="008C2D6E">
        <w:trPr>
          <w:trHeight w:val="495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jc w:val="both"/>
              <w:rPr>
                <w:rFonts w:ascii="Times New Roman" w:eastAsia="Times New Roman" w:hAnsi="Times New Roman"/>
                <w:b/>
                <w:sz w:val="26"/>
                <w:szCs w:val="26"/>
                <w:lang w:eastAsia="ar-SA"/>
              </w:rPr>
            </w:pPr>
            <w:r w:rsidRPr="008C2D6E">
              <w:rPr>
                <w:rFonts w:ascii="Times New Roman" w:eastAsia="Times New Roman" w:hAnsi="Times New Roman"/>
                <w:sz w:val="26"/>
                <w:szCs w:val="26"/>
                <w:lang w:eastAsia="ar-SA"/>
              </w:rPr>
              <w:t xml:space="preserve">Цель и задачи Стратегии социально-экономического развития муниципального образования город Покачи до 2020 года и на период 2030 года </w:t>
            </w:r>
          </w:p>
          <w:p w:rsidR="000D2231" w:rsidRDefault="000D2231" w:rsidP="00795CE8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ar-SA"/>
              </w:rPr>
            </w:pPr>
            <w:r w:rsidRPr="008C2D6E">
              <w:rPr>
                <w:rFonts w:ascii="Times New Roman" w:eastAsia="Times New Roman" w:hAnsi="Times New Roman"/>
                <w:sz w:val="26"/>
                <w:szCs w:val="26"/>
                <w:lang w:eastAsia="ar-SA"/>
              </w:rPr>
              <w:t>(подпункт, пункт, часть Стратегии)</w:t>
            </w:r>
          </w:p>
          <w:p w:rsidR="007965FA" w:rsidRPr="008C2D6E" w:rsidRDefault="007965FA" w:rsidP="00795CE8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ar-SA"/>
              </w:rPr>
            </w:pP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eastAsia="Times New Roman" w:hAnsi="Times New Roman" w:cs="Times New Roman"/>
                <w:sz w:val="26"/>
                <w:szCs w:val="26"/>
              </w:rPr>
              <w:t>Цель: обеспечение повышения качества жизни населения, формирование благоприятной среды жизнедеятельности для нынешних и будущих жителей города (пункт 1, статья 3, глава 2).</w:t>
            </w:r>
          </w:p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Mangal"/>
                <w:color w:val="000000"/>
                <w:sz w:val="26"/>
                <w:szCs w:val="26"/>
              </w:rPr>
            </w:pPr>
            <w:r w:rsidRPr="008C2D6E">
              <w:rPr>
                <w:rFonts w:ascii="Times New Roman" w:eastAsia="Times New Roman" w:hAnsi="Times New Roman" w:cs="Times New Roman"/>
                <w:sz w:val="26"/>
                <w:szCs w:val="26"/>
              </w:rPr>
              <w:t>Задача: привлечение широких слоев населения к активным занятиям физической культурой и спортом для обеспечения полноценного физического и духовного развития жителей города, оздоровления и профилактики заболеваний, ведения здорового образа жизни и предупреждения правонарушений (пункт 1, статья 16, глава 4).</w:t>
            </w:r>
          </w:p>
        </w:tc>
      </w:tr>
      <w:tr w:rsidR="000D2231" w:rsidRPr="008C2D6E" w:rsidTr="008C2D6E"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Срок   реализации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Срок реализации Программы 2016-2020 годы, в том числе:</w:t>
            </w:r>
          </w:p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  <w:lang w:val="en-US"/>
              </w:rPr>
              <w:t>I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этап – 2016 год;</w:t>
            </w:r>
          </w:p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  <w:lang w:val="en-US"/>
              </w:rPr>
              <w:t>II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этап – 2017 год;</w:t>
            </w:r>
          </w:p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  <w:lang w:val="en-US"/>
              </w:rPr>
              <w:t>III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этап – 2018 год;</w:t>
            </w:r>
          </w:p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  <w:lang w:val="en-US"/>
              </w:rPr>
              <w:t>IV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этап – 2019 год;</w:t>
            </w:r>
          </w:p>
          <w:p w:rsidR="007965FA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  <w:lang w:val="en-US"/>
              </w:rPr>
              <w:t>V</w:t>
            </w: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этап – 2020 год.</w:t>
            </w:r>
          </w:p>
          <w:p w:rsidR="007965FA" w:rsidRPr="008C2D6E" w:rsidRDefault="007965FA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0D2231" w:rsidRPr="008C2D6E" w:rsidTr="008C2D6E"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Ожидаемые конечные результаты реализации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5091" w:rsidRPr="008C2D6E" w:rsidRDefault="00AB5091" w:rsidP="00AB5091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</w:pPr>
            <w:r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1.Увеличение численности  систематически занимающихся физической культурой и спортом </w:t>
            </w:r>
            <w:r w:rsidR="001B2E52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от 5159 до 7120 человек </w:t>
            </w:r>
            <w:r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 от общей численности населения.</w:t>
            </w:r>
          </w:p>
          <w:p w:rsidR="007965FA" w:rsidRPr="008C2D6E" w:rsidRDefault="00AB5091" w:rsidP="00AB5091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</w:pPr>
            <w:r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2.Увеличение количества учащихся и студентов, систематически занимающихся физической культурой и спортом до</w:t>
            </w:r>
            <w:r w:rsidR="001B2E52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 2 960чел</w:t>
            </w:r>
            <w:r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, в общей численности учащихся и студентов.</w:t>
            </w:r>
          </w:p>
          <w:p w:rsidR="00AB5091" w:rsidRPr="008C2D6E" w:rsidRDefault="00221D64" w:rsidP="00AB5091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</w:pP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3</w:t>
            </w:r>
            <w:r w:rsidR="00AB5091"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.Увеличение количества лиц с ограниченными возможностями здоровья и инвалидов, систематически занимающихся физической культурой и спортом до </w:t>
            </w:r>
            <w:r w:rsidR="001B2E52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78 человек,</w:t>
            </w:r>
            <w:r w:rsidR="00AB5091"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 в общей численности данной категории населения.</w:t>
            </w:r>
          </w:p>
          <w:p w:rsidR="000D2231" w:rsidRPr="008C2D6E" w:rsidRDefault="00221D64" w:rsidP="00E16D37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sz w:val="26"/>
                <w:szCs w:val="26"/>
              </w:rPr>
            </w:pP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4</w:t>
            </w:r>
            <w:r w:rsidR="00AB5091"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.Увеличение количества граждан, выполнивших нормативы Всероссийского физкультурно-спортивного комплекса «Го</w:t>
            </w:r>
            <w:r w:rsidR="00E16D37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тов к труду и обороне» (ГТО) от 0 до 1050 человек</w:t>
            </w:r>
            <w:r w:rsidR="00AB5091"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, в общей численности населения, принявшего участие в сдаче нормативов Всероссийского физкультурно-оздоровительного комплекса «Готов к труду и обороне» (ГТО). </w:t>
            </w:r>
          </w:p>
        </w:tc>
      </w:tr>
      <w:tr w:rsidR="000D2231" w:rsidRPr="008C2D6E" w:rsidTr="008C2D6E">
        <w:trPr>
          <w:trHeight w:val="415"/>
        </w:trPr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Финансовое обеспечение, в том числе с распределением средств по источникам финансирования и по годам реализации программы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Общий объем финансирования </w:t>
            </w:r>
            <w:r w:rsidR="00A718EB" w:rsidRPr="008C2D6E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F57CEB">
              <w:rPr>
                <w:rFonts w:ascii="Times New Roman" w:hAnsi="Times New Roman" w:cs="Times New Roman"/>
                <w:sz w:val="26"/>
                <w:szCs w:val="26"/>
              </w:rPr>
              <w:t>26 730 267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F57CEB">
              <w:rPr>
                <w:rFonts w:ascii="Times New Roman" w:hAnsi="Times New Roman" w:cs="Times New Roman"/>
                <w:sz w:val="26"/>
                <w:szCs w:val="26"/>
              </w:rPr>
              <w:t>71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рубл</w:t>
            </w:r>
            <w:r w:rsidR="00F57CEB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</w:p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Из них:</w:t>
            </w:r>
          </w:p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– 201</w:t>
            </w:r>
            <w:r w:rsidR="00AB5091" w:rsidRPr="008C2D6E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год, всего </w:t>
            </w:r>
            <w:r w:rsidR="00F57CEB">
              <w:rPr>
                <w:rFonts w:ascii="Times New Roman" w:hAnsi="Times New Roman" w:cs="Times New Roman"/>
                <w:sz w:val="26"/>
                <w:szCs w:val="26"/>
              </w:rPr>
              <w:t>123 180 599,59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рублей, из них:</w:t>
            </w:r>
          </w:p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 w:rsidR="00F57CEB">
              <w:rPr>
                <w:rFonts w:ascii="Times New Roman" w:hAnsi="Times New Roman" w:cs="Times New Roman"/>
                <w:sz w:val="26"/>
                <w:szCs w:val="26"/>
              </w:rPr>
              <w:t>91 909 675,09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рубл</w:t>
            </w:r>
            <w:r w:rsidR="00F57CEB">
              <w:rPr>
                <w:rFonts w:ascii="Times New Roman" w:hAnsi="Times New Roman" w:cs="Times New Roman"/>
                <w:sz w:val="26"/>
                <w:szCs w:val="26"/>
              </w:rPr>
              <w:t>ей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0D2231" w:rsidRPr="008C2D6E" w:rsidRDefault="000D223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AB5091" w:rsidRPr="008C2D6E">
              <w:rPr>
                <w:rFonts w:ascii="Times New Roman" w:hAnsi="Times New Roman" w:cs="Times New Roman"/>
                <w:sz w:val="26"/>
                <w:szCs w:val="26"/>
              </w:rPr>
              <w:t>бюджет автономного округа 9</w:t>
            </w:r>
            <w:r w:rsidR="00F57CEB">
              <w:rPr>
                <w:rFonts w:ascii="Times New Roman" w:hAnsi="Times New Roman" w:cs="Times New Roman"/>
                <w:sz w:val="26"/>
                <w:szCs w:val="26"/>
              </w:rPr>
              <w:t xml:space="preserve"> 890 </w:t>
            </w:r>
            <w:r w:rsidR="00AB5091" w:rsidRPr="008C2D6E">
              <w:rPr>
                <w:rFonts w:ascii="Times New Roman" w:hAnsi="Times New Roman" w:cs="Times New Roman"/>
                <w:sz w:val="26"/>
                <w:szCs w:val="26"/>
              </w:rPr>
              <w:t>174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AB5091" w:rsidRPr="008C2D6E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рублей;</w:t>
            </w:r>
          </w:p>
          <w:p w:rsidR="00AB5091" w:rsidRPr="008C2D6E" w:rsidRDefault="00AB5091" w:rsidP="00795C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-средства ОАО «ЛУКОЙЛ» - </w:t>
            </w:r>
            <w:r w:rsidR="00F57CEB">
              <w:rPr>
                <w:rFonts w:ascii="Times New Roman" w:hAnsi="Times New Roman" w:cs="Times New Roman"/>
                <w:sz w:val="26"/>
                <w:szCs w:val="26"/>
              </w:rPr>
              <w:t>21 380 750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рублей;</w:t>
            </w:r>
          </w:p>
          <w:p w:rsidR="000D2231" w:rsidRPr="008C2D6E" w:rsidRDefault="000D2231" w:rsidP="00795CE8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– 201</w:t>
            </w:r>
            <w:r w:rsidR="00A718EB" w:rsidRPr="008C2D6E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год, всего 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>12</w:t>
            </w:r>
            <w:r w:rsidR="00A718EB" w:rsidRPr="008C2D6E">
              <w:rPr>
                <w:rFonts w:ascii="Times New Roman" w:hAnsi="Times New Roman"/>
                <w:sz w:val="26"/>
                <w:szCs w:val="26"/>
              </w:rPr>
              <w:t>6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A718EB" w:rsidRPr="008C2D6E">
              <w:rPr>
                <w:rFonts w:ascii="Times New Roman" w:hAnsi="Times New Roman"/>
                <w:sz w:val="26"/>
                <w:szCs w:val="26"/>
              </w:rPr>
              <w:t>627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> </w:t>
            </w:r>
            <w:r w:rsidR="00A718EB" w:rsidRPr="008C2D6E">
              <w:rPr>
                <w:rFonts w:ascii="Times New Roman" w:hAnsi="Times New Roman"/>
                <w:sz w:val="26"/>
                <w:szCs w:val="26"/>
              </w:rPr>
              <w:t>667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>,</w:t>
            </w:r>
            <w:r w:rsidR="00A718EB" w:rsidRPr="008C2D6E">
              <w:rPr>
                <w:rFonts w:ascii="Times New Roman" w:hAnsi="Times New Roman"/>
                <w:sz w:val="26"/>
                <w:szCs w:val="26"/>
              </w:rPr>
              <w:t>03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 xml:space="preserve"> рублей, из них:</w:t>
            </w:r>
          </w:p>
          <w:p w:rsidR="000D2231" w:rsidRPr="008C2D6E" w:rsidRDefault="000D2231" w:rsidP="00795CE8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-бюджет муниципального образования 1</w:t>
            </w:r>
            <w:r w:rsidR="00A718EB" w:rsidRPr="008C2D6E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A718EB" w:rsidRPr="008C2D6E">
              <w:rPr>
                <w:rFonts w:ascii="Times New Roman" w:hAnsi="Times New Roman" w:cs="Times New Roman"/>
                <w:sz w:val="26"/>
                <w:szCs w:val="26"/>
              </w:rPr>
              <w:t>627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A718EB" w:rsidRPr="008C2D6E">
              <w:rPr>
                <w:rFonts w:ascii="Times New Roman" w:hAnsi="Times New Roman" w:cs="Times New Roman"/>
                <w:sz w:val="26"/>
                <w:szCs w:val="26"/>
              </w:rPr>
              <w:t>667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A718EB" w:rsidRPr="008C2D6E">
              <w:rPr>
                <w:rFonts w:ascii="Times New Roman" w:hAnsi="Times New Roman" w:cs="Times New Roman"/>
                <w:sz w:val="26"/>
                <w:szCs w:val="26"/>
              </w:rPr>
              <w:t>03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рублей;</w:t>
            </w:r>
          </w:p>
          <w:p w:rsidR="00A718EB" w:rsidRPr="008C2D6E" w:rsidRDefault="00A718EB" w:rsidP="00A718EB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III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– 2018 год, всего 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>125 147 167,03 рублей, из них:</w:t>
            </w:r>
          </w:p>
          <w:p w:rsidR="00A718EB" w:rsidRPr="008C2D6E" w:rsidRDefault="00A718EB" w:rsidP="00A718EB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-бюджет муниципального образования 125 147 167,03 рублей;</w:t>
            </w:r>
          </w:p>
          <w:p w:rsidR="00A718EB" w:rsidRPr="008C2D6E" w:rsidRDefault="00A718EB" w:rsidP="00A718EB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IV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– 2019 год, всего 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>126 627 667,03 рублей, из них:</w:t>
            </w:r>
          </w:p>
          <w:p w:rsidR="00A718EB" w:rsidRPr="008C2D6E" w:rsidRDefault="00A718EB" w:rsidP="00A718EB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>-бюджет муниципального образования 126 627 667,03 рублей;</w:t>
            </w:r>
          </w:p>
          <w:p w:rsidR="00A718EB" w:rsidRPr="008C2D6E" w:rsidRDefault="00A718EB" w:rsidP="00A718EB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</w:t>
            </w: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 – 2020 год, всего </w:t>
            </w:r>
            <w:r w:rsidRPr="008C2D6E">
              <w:rPr>
                <w:rFonts w:ascii="Times New Roman" w:hAnsi="Times New Roman"/>
                <w:sz w:val="26"/>
                <w:szCs w:val="26"/>
              </w:rPr>
              <w:t>125 147 167,03 рублей, из них:</w:t>
            </w:r>
          </w:p>
          <w:p w:rsidR="000D2231" w:rsidRPr="008C2D6E" w:rsidRDefault="00A718EB" w:rsidP="00A718EB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125 147 167,03 рублей. </w:t>
            </w:r>
          </w:p>
        </w:tc>
      </w:tr>
    </w:tbl>
    <w:p w:rsidR="00F768A3" w:rsidRDefault="00F768A3" w:rsidP="00F768A3">
      <w:pPr>
        <w:pStyle w:val="HTML"/>
        <w:jc w:val="both"/>
      </w:pPr>
    </w:p>
    <w:p w:rsidR="00F768A3" w:rsidRPr="00AB5091" w:rsidRDefault="002322DD" w:rsidP="002322DD">
      <w:pPr>
        <w:pStyle w:val="ConsPlusNormal"/>
        <w:ind w:firstLine="0"/>
        <w:jc w:val="both"/>
        <w:rPr>
          <w:rFonts w:ascii="Times New Roman" w:hAnsi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           </w:t>
      </w:r>
      <w:r w:rsidR="00F768A3" w:rsidRPr="00AB5091">
        <w:rPr>
          <w:rFonts w:ascii="Times New Roman" w:hAnsi="Times New Roman"/>
          <w:bCs/>
          <w:color w:val="000000"/>
          <w:sz w:val="26"/>
          <w:szCs w:val="26"/>
        </w:rPr>
        <w:t>Статья 1.</w:t>
      </w:r>
      <w:r w:rsidR="00F768A3" w:rsidRPr="00AB5091">
        <w:rPr>
          <w:rFonts w:ascii="Times New Roman" w:hAnsi="Times New Roman"/>
          <w:b/>
          <w:bCs/>
          <w:color w:val="000000"/>
          <w:sz w:val="26"/>
          <w:szCs w:val="26"/>
        </w:rPr>
        <w:t xml:space="preserve"> Характеристика проблемы, на решен</w:t>
      </w:r>
      <w:r w:rsidR="00CD4FF6">
        <w:rPr>
          <w:rFonts w:ascii="Times New Roman" w:hAnsi="Times New Roman"/>
          <w:b/>
          <w:bCs/>
          <w:color w:val="000000"/>
          <w:sz w:val="26"/>
          <w:szCs w:val="26"/>
        </w:rPr>
        <w:t>ие которой направлена Программа</w:t>
      </w:r>
    </w:p>
    <w:p w:rsidR="00F768A3" w:rsidRPr="002322DD" w:rsidRDefault="00F768A3" w:rsidP="002322DD">
      <w:pPr>
        <w:jc w:val="both"/>
        <w:rPr>
          <w:sz w:val="16"/>
          <w:szCs w:val="16"/>
        </w:rPr>
      </w:pPr>
    </w:p>
    <w:p w:rsidR="00F768A3" w:rsidRPr="00AB5091" w:rsidRDefault="00F768A3" w:rsidP="00F768A3">
      <w:pPr>
        <w:pStyle w:val="ConsPlusNormal"/>
        <w:ind w:firstLine="709"/>
        <w:jc w:val="both"/>
        <w:rPr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Физическая культура и спорт являются наиболее универсальным способом физического и духовного оздоровления населения. Это наименее затратные и наиболее эффективные средства форсированного морального и физического оздоровления населения. В современных условиях нельзя успешно развивать физическую культуру и спорт без наличия четкой, сбалансированной и обоснованной муниципальной программы.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proofErr w:type="gramStart"/>
      <w:r w:rsidRPr="00AB5091">
        <w:rPr>
          <w:rFonts w:ascii="Times New Roman" w:hAnsi="Times New Roman"/>
          <w:color w:val="000000"/>
          <w:sz w:val="26"/>
          <w:szCs w:val="26"/>
        </w:rPr>
        <w:t>Программа является программным мероприятием по реализации муниципальной политики в сфере физической культуры и спорта, направленной на создание правовых, экономических и организационных условий для развития массовых и индивидуальных форм физкультурно-оздоровительной и спортивной работы в учреждениях, предприятиях, с детьми школьного возраста и обучающимися в образовательных учреждениях, допризывной молодежью, ветеранами спорта, пенсионерами, лицами с ограниченными возможностями, жителями коренной национальности и другими категориями населения</w:t>
      </w:r>
      <w:proofErr w:type="gramEnd"/>
      <w:r w:rsidRPr="00AB5091">
        <w:rPr>
          <w:rFonts w:ascii="Times New Roman" w:hAnsi="Times New Roman"/>
          <w:color w:val="000000"/>
          <w:sz w:val="26"/>
          <w:szCs w:val="26"/>
        </w:rPr>
        <w:t xml:space="preserve"> города.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Создание Программы обусловлено тем, что в реализации муниципальной политики в сфере физической культуры и спорта в городе Покачи на современном этапе выявляются проблемы, решение которых приобретает </w:t>
      </w:r>
      <w:proofErr w:type="gramStart"/>
      <w:r w:rsidRPr="00AB5091">
        <w:rPr>
          <w:rFonts w:ascii="Times New Roman" w:hAnsi="Times New Roman"/>
          <w:color w:val="000000"/>
          <w:sz w:val="26"/>
          <w:szCs w:val="26"/>
        </w:rPr>
        <w:t>важное значение</w:t>
      </w:r>
      <w:proofErr w:type="gramEnd"/>
      <w:r w:rsidRPr="00AB5091">
        <w:rPr>
          <w:rFonts w:ascii="Times New Roman" w:hAnsi="Times New Roman"/>
          <w:color w:val="000000"/>
          <w:sz w:val="26"/>
          <w:szCs w:val="26"/>
        </w:rPr>
        <w:t xml:space="preserve"> в ближайшей перспективе.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Проблемы сохранения и укрепления здоровья молодежи необходимо решать комплексно при взаимодействии со всеми отраслями социальной сферы: здравоохранением, образованием, культурой, молодежной политикой, межведомственной комиссией по противодействию и злоупотреблению наркотическими средствами и их незаконному обороту,   территориальной комиссией по делам несовершеннолетних  и защите их прав.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Многие молодые люди в условиях жесткой рыночной экономики, сталкиваясь с различными проблемами, показывают неспособность разрешить их и оказываются за чертой социальной нормы, увеличивая уровень преступности, рост наркомании и прочих асоциальных проявлений.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Для того чтобы потенциал всех слоев населения города  был направлен на созидание, творчество, необходимо работу построить на основе муниципальной программы.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iCs/>
          <w:color w:val="000000"/>
          <w:sz w:val="26"/>
          <w:szCs w:val="26"/>
        </w:rPr>
      </w:pPr>
      <w:r w:rsidRPr="00AB5091">
        <w:rPr>
          <w:rFonts w:ascii="Times New Roman" w:hAnsi="Times New Roman"/>
          <w:iCs/>
          <w:color w:val="000000"/>
          <w:sz w:val="26"/>
          <w:szCs w:val="26"/>
        </w:rPr>
        <w:t xml:space="preserve">Реализация Программы рассчитана на </w:t>
      </w:r>
      <w:r w:rsidR="00147B92" w:rsidRPr="00AB5091">
        <w:rPr>
          <w:rFonts w:ascii="Times New Roman" w:hAnsi="Times New Roman"/>
          <w:iCs/>
          <w:color w:val="000000"/>
          <w:sz w:val="26"/>
          <w:szCs w:val="26"/>
        </w:rPr>
        <w:t>5</w:t>
      </w:r>
      <w:r w:rsidRPr="00AB5091">
        <w:rPr>
          <w:rFonts w:ascii="Times New Roman" w:hAnsi="Times New Roman"/>
          <w:iCs/>
          <w:color w:val="000000"/>
          <w:sz w:val="26"/>
          <w:szCs w:val="26"/>
        </w:rPr>
        <w:t xml:space="preserve"> </w:t>
      </w:r>
      <w:r w:rsidR="00147B92" w:rsidRPr="00AB5091">
        <w:rPr>
          <w:rFonts w:ascii="Times New Roman" w:hAnsi="Times New Roman"/>
          <w:iCs/>
          <w:color w:val="000000"/>
          <w:sz w:val="26"/>
          <w:szCs w:val="26"/>
        </w:rPr>
        <w:t>лет</w:t>
      </w:r>
      <w:r w:rsidRPr="00AB5091">
        <w:rPr>
          <w:rFonts w:ascii="Times New Roman" w:hAnsi="Times New Roman"/>
          <w:iCs/>
          <w:color w:val="000000"/>
          <w:sz w:val="26"/>
          <w:szCs w:val="26"/>
        </w:rPr>
        <w:t xml:space="preserve">  и предусматривает: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-рост количества населения, занимающегося массовой физической культурой и спортом;</w:t>
      </w:r>
    </w:p>
    <w:p w:rsidR="00147B92" w:rsidRPr="00AB5091" w:rsidRDefault="00F768A3" w:rsidP="00147B92">
      <w:pPr>
        <w:pStyle w:val="ConsPlusNormal"/>
        <w:ind w:firstLine="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         </w:t>
      </w:r>
      <w:r w:rsidRPr="00AB5091">
        <w:rPr>
          <w:rFonts w:ascii="Times New Roman" w:hAnsi="Times New Roman"/>
          <w:color w:val="000000"/>
          <w:sz w:val="26"/>
          <w:szCs w:val="26"/>
        </w:rPr>
        <w:tab/>
        <w:t>-</w:t>
      </w:r>
      <w:r w:rsidR="00147B92" w:rsidRPr="00AB5091">
        <w:rPr>
          <w:rFonts w:ascii="Times New Roman" w:hAnsi="Times New Roman"/>
          <w:color w:val="000000"/>
          <w:sz w:val="26"/>
          <w:szCs w:val="26"/>
        </w:rPr>
        <w:t xml:space="preserve">обеспеченность населения спортивными сооружениями; 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</w:t>
      </w:r>
      <w:r w:rsidR="00147B92" w:rsidRPr="00AB5091">
        <w:rPr>
          <w:rFonts w:ascii="Times New Roman" w:hAnsi="Times New Roman"/>
          <w:color w:val="000000"/>
          <w:sz w:val="26"/>
          <w:szCs w:val="26"/>
        </w:rPr>
        <w:t>рост учащихся</w:t>
      </w:r>
      <w:r w:rsidR="00F116CD" w:rsidRPr="00AB5091">
        <w:rPr>
          <w:rFonts w:ascii="Times New Roman" w:hAnsi="Times New Roman"/>
          <w:color w:val="000000"/>
          <w:sz w:val="26"/>
          <w:szCs w:val="26"/>
        </w:rPr>
        <w:t>,</w:t>
      </w:r>
      <w:r w:rsidR="00147B92" w:rsidRPr="00AB5091">
        <w:rPr>
          <w:rFonts w:ascii="Times New Roman" w:hAnsi="Times New Roman"/>
          <w:color w:val="000000"/>
          <w:sz w:val="26"/>
          <w:szCs w:val="26"/>
        </w:rPr>
        <w:t xml:space="preserve"> систематически занимающихся физической культурой и спорт</w:t>
      </w:r>
      <w:r w:rsidR="00F116CD" w:rsidRPr="00AB5091">
        <w:rPr>
          <w:rFonts w:ascii="Times New Roman" w:hAnsi="Times New Roman"/>
          <w:color w:val="000000"/>
          <w:sz w:val="26"/>
          <w:szCs w:val="26"/>
        </w:rPr>
        <w:t xml:space="preserve">ом; </w:t>
      </w:r>
    </w:p>
    <w:p w:rsidR="00F116CD" w:rsidRPr="00AB5091" w:rsidRDefault="00F116CD" w:rsidP="00F116CD">
      <w:pPr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 xml:space="preserve">-рост лиц с ограниченными возможностями здоровья и инвалидов, систематически занимающихся физической культурой и спортом; </w:t>
      </w:r>
    </w:p>
    <w:p w:rsidR="00F768A3" w:rsidRPr="00AB5091" w:rsidRDefault="00F768A3" w:rsidP="00F768A3">
      <w:pPr>
        <w:pStyle w:val="ConsPlusNormal"/>
        <w:ind w:firstLine="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         </w:t>
      </w:r>
      <w:r w:rsidRPr="00AB5091">
        <w:rPr>
          <w:rFonts w:ascii="Times New Roman" w:hAnsi="Times New Roman"/>
          <w:color w:val="000000"/>
          <w:sz w:val="26"/>
          <w:szCs w:val="26"/>
        </w:rPr>
        <w:tab/>
        <w:t xml:space="preserve">-рост </w:t>
      </w:r>
      <w:r w:rsidR="00F116CD" w:rsidRPr="00AB5091">
        <w:rPr>
          <w:rFonts w:ascii="Times New Roman" w:hAnsi="Times New Roman"/>
          <w:color w:val="000000"/>
          <w:sz w:val="26"/>
          <w:szCs w:val="26"/>
        </w:rPr>
        <w:t>граждан, выполнивших нормативы Всероссийского физкультурно-оздоровительного комплекса «Готов к труду и обороне» (ГТО)</w:t>
      </w:r>
      <w:r w:rsidRPr="00AB5091">
        <w:rPr>
          <w:rFonts w:ascii="Times New Roman" w:hAnsi="Times New Roman"/>
          <w:color w:val="000000"/>
          <w:sz w:val="26"/>
          <w:szCs w:val="26"/>
        </w:rPr>
        <w:t>.</w:t>
      </w:r>
    </w:p>
    <w:p w:rsidR="00F768A3" w:rsidRPr="00AB5091" w:rsidRDefault="00F768A3" w:rsidP="00F768A3">
      <w:pPr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ab/>
        <w:t>Выполнение программных показателей будет осуществляться за счет следующих  мероприятий и организационных моментов: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1) осуществление мероприятий по организации пропаганды занятий </w:t>
      </w:r>
      <w:r w:rsidR="00F116CD" w:rsidRPr="00AB5091">
        <w:rPr>
          <w:rFonts w:ascii="Times New Roman" w:hAnsi="Times New Roman"/>
          <w:color w:val="000000"/>
          <w:sz w:val="26"/>
          <w:szCs w:val="26"/>
        </w:rPr>
        <w:t>физической культурой и спортом;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2) организации и проведения спортивно-массовой работы в городе и по месту жительства населения</w:t>
      </w:r>
      <w:r w:rsidR="00F116CD" w:rsidRPr="00AB5091">
        <w:rPr>
          <w:rFonts w:ascii="Times New Roman" w:hAnsi="Times New Roman"/>
          <w:color w:val="000000"/>
          <w:sz w:val="26"/>
          <w:szCs w:val="26"/>
        </w:rPr>
        <w:t>;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3) участие сборных команд города в чемпионатах и первенствах Ханты-Мансийского автономного округа - Югры, чемпионатах и первенствах Уральского федерального округа, России: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-обеспечение экипировкой, спортивной формой;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-проведение выездных летних тренировочных сборов;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-проведение городского конкурса «Спортивная элита»;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-повышение квалификации работников физической культуры и спорта.</w:t>
      </w:r>
    </w:p>
    <w:p w:rsidR="00F768A3" w:rsidRPr="00AB5091" w:rsidRDefault="00F768A3" w:rsidP="00F768A3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AB5091">
        <w:rPr>
          <w:rFonts w:ascii="Times New Roman" w:hAnsi="Times New Roman"/>
          <w:color w:val="000000"/>
          <w:sz w:val="26"/>
          <w:szCs w:val="26"/>
        </w:rPr>
        <w:tab/>
        <w:t>4) улучшение материально-технической базы за счет: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-приобретения спортивного инвентаря и оборудования;</w:t>
      </w:r>
    </w:p>
    <w:p w:rsidR="00F768A3" w:rsidRPr="00AB5091" w:rsidRDefault="00F768A3" w:rsidP="00F768A3">
      <w:pPr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-строительства пл</w:t>
      </w:r>
      <w:r w:rsidR="00456F6A">
        <w:rPr>
          <w:rFonts w:ascii="Times New Roman" w:hAnsi="Times New Roman"/>
          <w:color w:val="000000"/>
          <w:sz w:val="26"/>
          <w:szCs w:val="26"/>
        </w:rPr>
        <w:t>оскостных спортивных сооружений;</w:t>
      </w:r>
    </w:p>
    <w:p w:rsidR="00F768A3" w:rsidRPr="00AB5091" w:rsidRDefault="00F768A3" w:rsidP="00F768A3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AB5091">
        <w:rPr>
          <w:rFonts w:ascii="Times New Roman" w:hAnsi="Times New Roman"/>
          <w:color w:val="000000"/>
          <w:sz w:val="26"/>
          <w:szCs w:val="26"/>
        </w:rPr>
        <w:tab/>
        <w:t xml:space="preserve">5) внедрение новых форм организации занятий физической культурой и спортом: 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-развитие платных услуг;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-участие в смотрах-конкурсах, направленных на развитие физической культуры и спорта.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Финансовый риск реализации Программы представляет собой невыполнение в полном объеме принятых по Программе финансовых обязательств, замедление запланированных темпов развития инфраструктуры, которые не могут быть спрогнозированы с большой точностью.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Способом ограничения финансового риска является корректировка программных мероприятий и показателей в зависимости от достигнутых результатов.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Административный риск связан с неэффективным управлением Программой, которое может привести к невыполнению целей и задач Программы, обусловленному:</w:t>
      </w:r>
    </w:p>
    <w:p w:rsidR="00AD4F98" w:rsidRPr="00995D3E" w:rsidRDefault="00F768A3" w:rsidP="00995D3E">
      <w:pPr>
        <w:pStyle w:val="ConsPlusNormal"/>
        <w:ind w:firstLine="709"/>
        <w:jc w:val="both"/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-срывом мероприятий и </w:t>
      </w:r>
      <w:r w:rsidR="00DD210C">
        <w:rPr>
          <w:rFonts w:ascii="Times New Roman" w:hAnsi="Times New Roman"/>
          <w:color w:val="000000"/>
          <w:sz w:val="26"/>
          <w:szCs w:val="26"/>
        </w:rPr>
        <w:t xml:space="preserve"> </w:t>
      </w:r>
      <w:proofErr w:type="spellStart"/>
      <w:r w:rsidR="00DD210C">
        <w:rPr>
          <w:rFonts w:ascii="Times New Roman" w:hAnsi="Times New Roman"/>
          <w:color w:val="000000"/>
          <w:sz w:val="26"/>
          <w:szCs w:val="26"/>
        </w:rPr>
        <w:t>не</w:t>
      </w:r>
      <w:r w:rsidR="00DD210C" w:rsidRPr="00AB5091">
        <w:rPr>
          <w:rFonts w:ascii="Times New Roman" w:hAnsi="Times New Roman"/>
          <w:color w:val="000000"/>
          <w:sz w:val="26"/>
          <w:szCs w:val="26"/>
        </w:rPr>
        <w:t>достижением</w:t>
      </w:r>
      <w:proofErr w:type="spellEnd"/>
      <w:r w:rsidRPr="00AB5091">
        <w:rPr>
          <w:rFonts w:ascii="Times New Roman" w:hAnsi="Times New Roman"/>
          <w:color w:val="000000"/>
          <w:sz w:val="26"/>
          <w:szCs w:val="26"/>
        </w:rPr>
        <w:t xml:space="preserve"> целевых показателей;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-неэффективным использованием ресурсов;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-повышением вероятности неконтролируемого влияния негативных факторов на реализацию Программы.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Способами ограничения административного риска являются: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-регулярная и открытая публикация данных о ходе финансирования Программы;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-обобщение и анализ опыта привлечения внебюджетных ресурсов;</w:t>
      </w:r>
    </w:p>
    <w:p w:rsidR="00F768A3" w:rsidRPr="00AB5091" w:rsidRDefault="00F768A3" w:rsidP="00F768A3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-усиление </w:t>
      </w:r>
      <w:proofErr w:type="gramStart"/>
      <w:r w:rsidRPr="00AB5091">
        <w:rPr>
          <w:rFonts w:ascii="Times New Roman" w:hAnsi="Times New Roman"/>
          <w:color w:val="000000"/>
          <w:sz w:val="26"/>
          <w:szCs w:val="26"/>
        </w:rPr>
        <w:t>контроля за</w:t>
      </w:r>
      <w:proofErr w:type="gramEnd"/>
      <w:r w:rsidRPr="00AB5091">
        <w:rPr>
          <w:rFonts w:ascii="Times New Roman" w:hAnsi="Times New Roman"/>
          <w:color w:val="000000"/>
          <w:sz w:val="26"/>
          <w:szCs w:val="26"/>
        </w:rPr>
        <w:t xml:space="preserve"> ходом выполнения программных мероприятий и совершенствование механизма текущего управления реализацией Программы;</w:t>
      </w:r>
    </w:p>
    <w:p w:rsidR="00F768A3" w:rsidRDefault="00F768A3" w:rsidP="00AD4F98">
      <w:pPr>
        <w:pStyle w:val="ConsPlusNorma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-своевременная корре</w:t>
      </w:r>
      <w:r w:rsidR="00AD4F98">
        <w:rPr>
          <w:rFonts w:ascii="Times New Roman" w:hAnsi="Times New Roman"/>
          <w:color w:val="000000"/>
          <w:sz w:val="26"/>
          <w:szCs w:val="26"/>
        </w:rPr>
        <w:t>ктировка мероприятий Программы.</w:t>
      </w:r>
    </w:p>
    <w:p w:rsidR="00AD4F98" w:rsidRPr="00AD4F98" w:rsidRDefault="00AD4F98" w:rsidP="00AD4F98"/>
    <w:p w:rsidR="00F768A3" w:rsidRDefault="00DD210C" w:rsidP="00DD210C">
      <w:pPr>
        <w:pStyle w:val="ConsPlusNormal"/>
        <w:ind w:firstLine="0"/>
        <w:jc w:val="both"/>
        <w:rPr>
          <w:rFonts w:ascii="Times New Roman" w:hAnsi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           </w:t>
      </w:r>
      <w:r w:rsidR="00F768A3" w:rsidRPr="00AB5091">
        <w:rPr>
          <w:rFonts w:ascii="Times New Roman" w:hAnsi="Times New Roman"/>
          <w:bCs/>
          <w:color w:val="000000"/>
          <w:sz w:val="26"/>
          <w:szCs w:val="26"/>
        </w:rPr>
        <w:t>Статья 2.</w:t>
      </w:r>
      <w:r>
        <w:rPr>
          <w:rFonts w:ascii="Times New Roman" w:hAnsi="Times New Roman"/>
          <w:b/>
          <w:bCs/>
          <w:color w:val="000000"/>
          <w:sz w:val="26"/>
          <w:szCs w:val="26"/>
        </w:rPr>
        <w:t xml:space="preserve"> Цели и задачи Программы</w:t>
      </w:r>
    </w:p>
    <w:p w:rsidR="00DD210C" w:rsidRPr="00DD210C" w:rsidRDefault="00DD210C" w:rsidP="00DD210C"/>
    <w:p w:rsidR="00F768A3" w:rsidRPr="00AB5091" w:rsidRDefault="00F768A3" w:rsidP="00F768A3">
      <w:pPr>
        <w:pStyle w:val="ConsPlusNormal"/>
        <w:ind w:left="709" w:firstLine="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Основной целью Программы является:</w:t>
      </w:r>
    </w:p>
    <w:p w:rsidR="00F768A3" w:rsidRPr="00AB5091" w:rsidRDefault="00F768A3" w:rsidP="00F768A3">
      <w:pPr>
        <w:snapToGrid w:val="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ab/>
        <w:t>-создание условий  для всех категорий населения города по удовлетворению  потребности в  физическом развитии;</w:t>
      </w:r>
    </w:p>
    <w:p w:rsidR="00F768A3" w:rsidRPr="00AB5091" w:rsidRDefault="00F768A3" w:rsidP="00F768A3">
      <w:pPr>
        <w:pStyle w:val="ConsPlusNormal"/>
        <w:ind w:firstLine="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          </w:t>
      </w:r>
      <w:r w:rsidRPr="00AB5091">
        <w:rPr>
          <w:rFonts w:ascii="Times New Roman" w:hAnsi="Times New Roman"/>
          <w:color w:val="000000"/>
          <w:sz w:val="26"/>
          <w:szCs w:val="26"/>
        </w:rPr>
        <w:tab/>
        <w:t>-увеличение объема и повышение качества предоставляемых услуг в сфере физической культуры  и массового спорта.</w:t>
      </w:r>
    </w:p>
    <w:p w:rsidR="00F768A3" w:rsidRPr="00AB5091" w:rsidRDefault="00F768A3" w:rsidP="00F768A3">
      <w:pPr>
        <w:pStyle w:val="ConsPlusNormal"/>
        <w:ind w:firstLine="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ab/>
        <w:t>Для достижения указанной цели должны быть решены следующие задачи:</w:t>
      </w:r>
    </w:p>
    <w:p w:rsidR="00F768A3" w:rsidRPr="00AB5091" w:rsidRDefault="00F768A3" w:rsidP="00F768A3">
      <w:pPr>
        <w:pStyle w:val="ConsPlusNormal"/>
        <w:ind w:firstLine="540"/>
        <w:jc w:val="both"/>
        <w:rPr>
          <w:rFonts w:ascii="Times New Roman" w:hAnsi="Times New Roman" w:cs="Arial"/>
          <w:color w:val="000000"/>
          <w:sz w:val="26"/>
          <w:szCs w:val="26"/>
        </w:rPr>
      </w:pPr>
      <w:r w:rsidRPr="00AB5091">
        <w:rPr>
          <w:rFonts w:ascii="Times New Roman" w:hAnsi="Times New Roman" w:cs="Arial"/>
          <w:color w:val="000000"/>
          <w:sz w:val="26"/>
          <w:szCs w:val="26"/>
        </w:rPr>
        <w:t xml:space="preserve">  </w:t>
      </w:r>
      <w:r w:rsidRPr="00AB5091">
        <w:rPr>
          <w:rFonts w:ascii="Times New Roman" w:hAnsi="Times New Roman" w:cs="Arial"/>
          <w:color w:val="000000"/>
          <w:sz w:val="26"/>
          <w:szCs w:val="26"/>
        </w:rPr>
        <w:tab/>
        <w:t>-обеспечение условий  для развития на территории  города  физической культу</w:t>
      </w:r>
      <w:r w:rsidRPr="00AB5091">
        <w:rPr>
          <w:rFonts w:ascii="Times New Roman" w:hAnsi="Times New Roman" w:cs="Arial"/>
          <w:color w:val="000000"/>
          <w:sz w:val="26"/>
          <w:szCs w:val="26"/>
        </w:rPr>
        <w:softHyphen/>
        <w:t>ры и массового спорта;</w:t>
      </w:r>
    </w:p>
    <w:p w:rsidR="00F768A3" w:rsidRPr="00AB5091" w:rsidRDefault="00F768A3" w:rsidP="00F768A3">
      <w:pPr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     </w:t>
      </w:r>
      <w:r w:rsidRPr="00AB5091">
        <w:rPr>
          <w:rFonts w:ascii="Times New Roman" w:hAnsi="Times New Roman"/>
          <w:color w:val="000000"/>
          <w:sz w:val="26"/>
          <w:szCs w:val="26"/>
        </w:rPr>
        <w:tab/>
        <w:t xml:space="preserve">-увеличение количества систематически </w:t>
      </w:r>
      <w:proofErr w:type="gramStart"/>
      <w:r w:rsidRPr="00AB5091">
        <w:rPr>
          <w:rFonts w:ascii="Times New Roman" w:hAnsi="Times New Roman"/>
          <w:color w:val="000000"/>
          <w:sz w:val="26"/>
          <w:szCs w:val="26"/>
        </w:rPr>
        <w:t>занимающихся</w:t>
      </w:r>
      <w:proofErr w:type="gramEnd"/>
      <w:r w:rsidRPr="00AB5091">
        <w:rPr>
          <w:rFonts w:ascii="Times New Roman" w:hAnsi="Times New Roman"/>
          <w:color w:val="000000"/>
          <w:sz w:val="26"/>
          <w:szCs w:val="26"/>
        </w:rPr>
        <w:t xml:space="preserve"> физической культурой и массовым спортом;</w:t>
      </w:r>
    </w:p>
    <w:p w:rsidR="00F768A3" w:rsidRPr="00AB5091" w:rsidRDefault="00F768A3" w:rsidP="00F768A3">
      <w:pPr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           -организация предоставления дополнительного образования детям в сфере массового спорта;  </w:t>
      </w:r>
    </w:p>
    <w:p w:rsidR="00F768A3" w:rsidRPr="00AB5091" w:rsidRDefault="00F768A3" w:rsidP="00F768A3">
      <w:pPr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-профилактика безнадзорности и правонарушений несовершеннолетних;</w:t>
      </w:r>
    </w:p>
    <w:p w:rsidR="00F768A3" w:rsidRDefault="00F768A3" w:rsidP="00AD4F98">
      <w:pPr>
        <w:pStyle w:val="ConsPlusNormal"/>
        <w:ind w:firstLine="709"/>
        <w:jc w:val="both"/>
        <w:rPr>
          <w:rFonts w:ascii="Times New Roman" w:hAnsi="Times New Roman" w:cs="Arial"/>
          <w:color w:val="000000"/>
          <w:sz w:val="26"/>
          <w:szCs w:val="26"/>
        </w:rPr>
      </w:pPr>
      <w:r w:rsidRPr="00AB5091">
        <w:rPr>
          <w:rFonts w:ascii="Times New Roman" w:hAnsi="Times New Roman" w:cs="Arial"/>
          <w:color w:val="000000"/>
          <w:sz w:val="26"/>
          <w:szCs w:val="26"/>
        </w:rPr>
        <w:t>-организация отдыха и оздоровлен</w:t>
      </w:r>
      <w:r w:rsidR="00AD4F98">
        <w:rPr>
          <w:rFonts w:ascii="Times New Roman" w:hAnsi="Times New Roman" w:cs="Arial"/>
          <w:color w:val="000000"/>
          <w:sz w:val="26"/>
          <w:szCs w:val="26"/>
        </w:rPr>
        <w:t xml:space="preserve">ия детей в каникулярное время. </w:t>
      </w:r>
    </w:p>
    <w:p w:rsidR="00DD210C" w:rsidRPr="00DD210C" w:rsidRDefault="00DD210C" w:rsidP="00DD210C"/>
    <w:p w:rsidR="00F768A3" w:rsidRDefault="00F768A3" w:rsidP="00DD210C">
      <w:pPr>
        <w:pStyle w:val="ConsPlusNormal"/>
        <w:ind w:left="720" w:firstLine="0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6A3F2A">
        <w:rPr>
          <w:rFonts w:ascii="Times New Roman" w:hAnsi="Times New Roman"/>
          <w:bCs/>
          <w:color w:val="000000"/>
          <w:sz w:val="26"/>
          <w:szCs w:val="26"/>
        </w:rPr>
        <w:t>Статья 3.</w:t>
      </w:r>
      <w:r w:rsidRPr="006A3F2A">
        <w:rPr>
          <w:rFonts w:ascii="Times New Roman" w:hAnsi="Times New Roman"/>
          <w:b/>
          <w:bCs/>
          <w:color w:val="000000"/>
          <w:sz w:val="26"/>
          <w:szCs w:val="26"/>
        </w:rPr>
        <w:t xml:space="preserve"> Целевые пок</w:t>
      </w:r>
      <w:r w:rsidR="00AD4F98">
        <w:rPr>
          <w:rFonts w:ascii="Times New Roman" w:hAnsi="Times New Roman"/>
          <w:b/>
          <w:bCs/>
          <w:color w:val="000000"/>
          <w:sz w:val="26"/>
          <w:szCs w:val="26"/>
        </w:rPr>
        <w:t>аза</w:t>
      </w:r>
      <w:r w:rsidR="00DD210C">
        <w:rPr>
          <w:rFonts w:ascii="Times New Roman" w:hAnsi="Times New Roman"/>
          <w:b/>
          <w:bCs/>
          <w:color w:val="000000"/>
          <w:sz w:val="26"/>
          <w:szCs w:val="26"/>
        </w:rPr>
        <w:t>тели и индикаторы программы</w:t>
      </w:r>
    </w:p>
    <w:p w:rsidR="00DD210C" w:rsidRPr="00DD210C" w:rsidRDefault="00DD210C" w:rsidP="00DD210C"/>
    <w:tbl>
      <w:tblPr>
        <w:tblStyle w:val="a8"/>
        <w:tblW w:w="9889" w:type="dxa"/>
        <w:tblLayout w:type="fixed"/>
        <w:tblLook w:val="04A0" w:firstRow="1" w:lastRow="0" w:firstColumn="1" w:lastColumn="0" w:noHBand="0" w:noVBand="1"/>
      </w:tblPr>
      <w:tblGrid>
        <w:gridCol w:w="392"/>
        <w:gridCol w:w="2410"/>
        <w:gridCol w:w="1275"/>
        <w:gridCol w:w="851"/>
        <w:gridCol w:w="850"/>
        <w:gridCol w:w="709"/>
        <w:gridCol w:w="992"/>
        <w:gridCol w:w="851"/>
        <w:gridCol w:w="1559"/>
      </w:tblGrid>
      <w:tr w:rsidR="003872CD" w:rsidRPr="00674280" w:rsidTr="00995D3E">
        <w:trPr>
          <w:trHeight w:hRule="exact" w:val="855"/>
        </w:trPr>
        <w:tc>
          <w:tcPr>
            <w:tcW w:w="392" w:type="dxa"/>
            <w:vMerge w:val="restart"/>
          </w:tcPr>
          <w:p w:rsidR="003872CD" w:rsidRPr="00674280" w:rsidRDefault="003872CD" w:rsidP="00795CE8">
            <w:pPr>
              <w:pStyle w:val="a9"/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  <w:p w:rsidR="003872CD" w:rsidRPr="00674280" w:rsidRDefault="003872CD" w:rsidP="00795CE8">
            <w:pPr>
              <w:pStyle w:val="a9"/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  <w:p w:rsidR="003872CD" w:rsidRPr="00674280" w:rsidRDefault="003872CD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№ </w:t>
            </w:r>
            <w:proofErr w:type="gramStart"/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п</w:t>
            </w:r>
            <w:proofErr w:type="gramEnd"/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/п</w:t>
            </w:r>
          </w:p>
        </w:tc>
        <w:tc>
          <w:tcPr>
            <w:tcW w:w="2410" w:type="dxa"/>
            <w:vMerge w:val="restart"/>
          </w:tcPr>
          <w:p w:rsidR="003872CD" w:rsidRPr="00674280" w:rsidRDefault="003872CD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</w:t>
            </w:r>
          </w:p>
          <w:p w:rsidR="003872CD" w:rsidRPr="00674280" w:rsidRDefault="003872CD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3872CD" w:rsidRPr="00674280" w:rsidRDefault="003872CD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целевых показателей и индикаторов</w:t>
            </w:r>
          </w:p>
        </w:tc>
        <w:tc>
          <w:tcPr>
            <w:tcW w:w="1275" w:type="dxa"/>
            <w:vMerge w:val="restart"/>
          </w:tcPr>
          <w:p w:rsidR="003872CD" w:rsidRPr="00674280" w:rsidRDefault="003872CD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Базовые показатели и индикаторы на начало реализации программы</w:t>
            </w:r>
          </w:p>
        </w:tc>
        <w:tc>
          <w:tcPr>
            <w:tcW w:w="4253" w:type="dxa"/>
            <w:gridSpan w:val="5"/>
          </w:tcPr>
          <w:p w:rsidR="003872CD" w:rsidRPr="00674280" w:rsidRDefault="003872CD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Значения целевых показателей и индикаторов по годам</w:t>
            </w:r>
          </w:p>
        </w:tc>
        <w:tc>
          <w:tcPr>
            <w:tcW w:w="1559" w:type="dxa"/>
            <w:vMerge w:val="restart"/>
          </w:tcPr>
          <w:p w:rsidR="003872CD" w:rsidRPr="00674280" w:rsidRDefault="003872CD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Значение целевых показателей и индикаторов на момент окончания действия программы</w:t>
            </w:r>
          </w:p>
        </w:tc>
      </w:tr>
      <w:tr w:rsidR="003872CD" w:rsidRPr="00674280" w:rsidTr="00995D3E">
        <w:tc>
          <w:tcPr>
            <w:tcW w:w="392" w:type="dxa"/>
            <w:vMerge/>
          </w:tcPr>
          <w:p w:rsidR="003872CD" w:rsidRPr="00674280" w:rsidRDefault="003872CD" w:rsidP="00795CE8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</w:tcPr>
          <w:p w:rsidR="003872CD" w:rsidRPr="00674280" w:rsidRDefault="003872CD" w:rsidP="00795CE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vMerge/>
          </w:tcPr>
          <w:p w:rsidR="003872CD" w:rsidRPr="00674280" w:rsidRDefault="003872CD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3872CD" w:rsidRPr="00674280" w:rsidRDefault="003872CD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850" w:type="dxa"/>
          </w:tcPr>
          <w:p w:rsidR="003872CD" w:rsidRPr="00674280" w:rsidRDefault="003872CD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709" w:type="dxa"/>
          </w:tcPr>
          <w:p w:rsidR="003872CD" w:rsidRPr="00674280" w:rsidRDefault="003872CD" w:rsidP="003872CD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992" w:type="dxa"/>
          </w:tcPr>
          <w:p w:rsidR="003872CD" w:rsidRPr="00674280" w:rsidRDefault="003872CD" w:rsidP="003872CD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51" w:type="dxa"/>
          </w:tcPr>
          <w:p w:rsidR="003872CD" w:rsidRPr="00674280" w:rsidRDefault="003872CD" w:rsidP="003872CD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559" w:type="dxa"/>
            <w:vMerge/>
          </w:tcPr>
          <w:p w:rsidR="003872CD" w:rsidRPr="00674280" w:rsidRDefault="003872CD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9E3F98" w:rsidRPr="00674280" w:rsidTr="00995D3E">
        <w:tc>
          <w:tcPr>
            <w:tcW w:w="392" w:type="dxa"/>
            <w:vMerge w:val="restart"/>
          </w:tcPr>
          <w:p w:rsidR="009E3F98" w:rsidRPr="00674280" w:rsidRDefault="009E3F98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10" w:type="dxa"/>
          </w:tcPr>
          <w:p w:rsidR="009E3F98" w:rsidRPr="00674280" w:rsidRDefault="009E3F98" w:rsidP="00B3562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</w:t>
            </w:r>
            <w:r w:rsidRPr="0067428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систематически занимающ</w:t>
            </w: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их</w:t>
            </w:r>
            <w:r w:rsidRPr="0067428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ся физической культурой и спортом</w:t>
            </w: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(чел.)</w:t>
            </w:r>
          </w:p>
        </w:tc>
        <w:tc>
          <w:tcPr>
            <w:tcW w:w="1275" w:type="dxa"/>
          </w:tcPr>
          <w:p w:rsidR="009E3F98" w:rsidRPr="00674280" w:rsidRDefault="009E3F98" w:rsidP="0000275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5159</w:t>
            </w:r>
          </w:p>
        </w:tc>
        <w:tc>
          <w:tcPr>
            <w:tcW w:w="851" w:type="dxa"/>
          </w:tcPr>
          <w:p w:rsidR="009E3F98" w:rsidRPr="00674280" w:rsidRDefault="009E3F98" w:rsidP="00DA06FA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5460</w:t>
            </w:r>
          </w:p>
        </w:tc>
        <w:tc>
          <w:tcPr>
            <w:tcW w:w="850" w:type="dxa"/>
          </w:tcPr>
          <w:p w:rsidR="009E3F98" w:rsidRPr="00674280" w:rsidRDefault="009E3F98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5860</w:t>
            </w:r>
          </w:p>
        </w:tc>
        <w:tc>
          <w:tcPr>
            <w:tcW w:w="709" w:type="dxa"/>
          </w:tcPr>
          <w:p w:rsidR="009E3F98" w:rsidRPr="00674280" w:rsidRDefault="009E3F98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6270</w:t>
            </w:r>
          </w:p>
        </w:tc>
        <w:tc>
          <w:tcPr>
            <w:tcW w:w="992" w:type="dxa"/>
          </w:tcPr>
          <w:p w:rsidR="009E3F98" w:rsidRPr="00674280" w:rsidRDefault="009E3F98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6650</w:t>
            </w:r>
          </w:p>
        </w:tc>
        <w:tc>
          <w:tcPr>
            <w:tcW w:w="851" w:type="dxa"/>
          </w:tcPr>
          <w:p w:rsidR="009E3F98" w:rsidRPr="00674280" w:rsidRDefault="009E3F98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7120</w:t>
            </w:r>
          </w:p>
        </w:tc>
        <w:tc>
          <w:tcPr>
            <w:tcW w:w="1559" w:type="dxa"/>
          </w:tcPr>
          <w:p w:rsidR="009E3F98" w:rsidRPr="00674280" w:rsidRDefault="009E3F98" w:rsidP="0070394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7120</w:t>
            </w:r>
          </w:p>
        </w:tc>
      </w:tr>
      <w:tr w:rsidR="009E3F98" w:rsidRPr="00674280" w:rsidTr="00995D3E">
        <w:tc>
          <w:tcPr>
            <w:tcW w:w="392" w:type="dxa"/>
            <w:vMerge/>
          </w:tcPr>
          <w:p w:rsidR="009E3F98" w:rsidRPr="00674280" w:rsidRDefault="009E3F98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</w:tcPr>
          <w:p w:rsidR="009E3F98" w:rsidRDefault="009E3F98" w:rsidP="00DF5FDB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из них учащихся и студентов</w:t>
            </w:r>
          </w:p>
        </w:tc>
        <w:tc>
          <w:tcPr>
            <w:tcW w:w="1275" w:type="dxa"/>
          </w:tcPr>
          <w:p w:rsidR="009E3F98" w:rsidRDefault="009E3F98" w:rsidP="0000275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2888</w:t>
            </w:r>
          </w:p>
        </w:tc>
        <w:tc>
          <w:tcPr>
            <w:tcW w:w="851" w:type="dxa"/>
          </w:tcPr>
          <w:p w:rsidR="009E3F98" w:rsidRPr="00674280" w:rsidRDefault="009E3F98" w:rsidP="00BE7F4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2888</w:t>
            </w:r>
          </w:p>
        </w:tc>
        <w:tc>
          <w:tcPr>
            <w:tcW w:w="850" w:type="dxa"/>
          </w:tcPr>
          <w:p w:rsidR="009E3F98" w:rsidRPr="00674280" w:rsidRDefault="009E3F98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2900</w:t>
            </w:r>
          </w:p>
        </w:tc>
        <w:tc>
          <w:tcPr>
            <w:tcW w:w="709" w:type="dxa"/>
          </w:tcPr>
          <w:p w:rsidR="009E3F98" w:rsidRPr="00674280" w:rsidRDefault="009E3F98" w:rsidP="00BE7F4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2930</w:t>
            </w:r>
          </w:p>
        </w:tc>
        <w:tc>
          <w:tcPr>
            <w:tcW w:w="992" w:type="dxa"/>
          </w:tcPr>
          <w:p w:rsidR="009E3F98" w:rsidRPr="00674280" w:rsidRDefault="009E3F98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2950</w:t>
            </w:r>
          </w:p>
        </w:tc>
        <w:tc>
          <w:tcPr>
            <w:tcW w:w="851" w:type="dxa"/>
          </w:tcPr>
          <w:p w:rsidR="009E3F98" w:rsidRPr="00674280" w:rsidRDefault="009E3F98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2960</w:t>
            </w:r>
          </w:p>
        </w:tc>
        <w:tc>
          <w:tcPr>
            <w:tcW w:w="1559" w:type="dxa"/>
          </w:tcPr>
          <w:p w:rsidR="009E3F98" w:rsidRPr="00674280" w:rsidRDefault="009E3F98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2960</w:t>
            </w:r>
          </w:p>
        </w:tc>
      </w:tr>
      <w:tr w:rsidR="009E3F98" w:rsidRPr="00674280" w:rsidTr="00995D3E">
        <w:tc>
          <w:tcPr>
            <w:tcW w:w="392" w:type="dxa"/>
            <w:vMerge/>
          </w:tcPr>
          <w:p w:rsidR="009E3F98" w:rsidRPr="00674280" w:rsidRDefault="009E3F98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</w:tcPr>
          <w:p w:rsidR="009E3F98" w:rsidRDefault="009E3F98" w:rsidP="00DF5FDB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из них лиц с ограниченными возможностями здоровья и инвалидо</w:t>
            </w:r>
            <w:proofErr w:type="gramStart"/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в(</w:t>
            </w:r>
            <w:proofErr w:type="gramEnd"/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чел).</w:t>
            </w:r>
          </w:p>
        </w:tc>
        <w:tc>
          <w:tcPr>
            <w:tcW w:w="1275" w:type="dxa"/>
          </w:tcPr>
          <w:p w:rsidR="009E3F98" w:rsidRPr="007C6CE7" w:rsidRDefault="009E3F98" w:rsidP="0000275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37</w:t>
            </w:r>
          </w:p>
        </w:tc>
        <w:tc>
          <w:tcPr>
            <w:tcW w:w="851" w:type="dxa"/>
          </w:tcPr>
          <w:p w:rsidR="009E3F98" w:rsidRPr="007C6CE7" w:rsidRDefault="009E3F98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45</w:t>
            </w:r>
          </w:p>
        </w:tc>
        <w:tc>
          <w:tcPr>
            <w:tcW w:w="850" w:type="dxa"/>
          </w:tcPr>
          <w:p w:rsidR="009E3F98" w:rsidRPr="007C6CE7" w:rsidRDefault="009E3F98" w:rsidP="0066441C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50</w:t>
            </w:r>
          </w:p>
        </w:tc>
        <w:tc>
          <w:tcPr>
            <w:tcW w:w="709" w:type="dxa"/>
          </w:tcPr>
          <w:p w:rsidR="009E3F98" w:rsidRPr="007C6CE7" w:rsidRDefault="009E3F98" w:rsidP="0066441C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55</w:t>
            </w:r>
          </w:p>
        </w:tc>
        <w:tc>
          <w:tcPr>
            <w:tcW w:w="992" w:type="dxa"/>
          </w:tcPr>
          <w:p w:rsidR="009E3F98" w:rsidRPr="007C6CE7" w:rsidRDefault="009E3F98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851" w:type="dxa"/>
          </w:tcPr>
          <w:p w:rsidR="009E3F98" w:rsidRPr="00674280" w:rsidRDefault="009E3F98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78</w:t>
            </w:r>
          </w:p>
        </w:tc>
        <w:tc>
          <w:tcPr>
            <w:tcW w:w="1559" w:type="dxa"/>
          </w:tcPr>
          <w:p w:rsidR="009E3F98" w:rsidRPr="00674280" w:rsidRDefault="009E3F98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78</w:t>
            </w:r>
          </w:p>
        </w:tc>
      </w:tr>
      <w:tr w:rsidR="009C4401" w:rsidRPr="00674280" w:rsidTr="00995D3E">
        <w:tc>
          <w:tcPr>
            <w:tcW w:w="392" w:type="dxa"/>
          </w:tcPr>
          <w:p w:rsidR="009C4401" w:rsidRPr="00674280" w:rsidRDefault="009C4401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10" w:type="dxa"/>
          </w:tcPr>
          <w:p w:rsidR="009C4401" w:rsidRPr="00674280" w:rsidRDefault="009C4401" w:rsidP="00B42D68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67428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</w:t>
            </w:r>
            <w:r w:rsidR="00B42D68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 спортивных сооружений</w:t>
            </w:r>
            <w:r w:rsidR="00DF5FDB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,</w:t>
            </w:r>
            <w:r w:rsidRPr="0067428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исходя из единовременной пропускной способности объектов спорта</w:t>
            </w:r>
            <w:r w:rsidR="0076302F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, </w:t>
            </w:r>
            <w:r w:rsidR="00B42D68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(шт.)</w:t>
            </w:r>
            <w:r w:rsidR="00EB41ED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5" w:type="dxa"/>
          </w:tcPr>
          <w:p w:rsidR="009C4401" w:rsidRPr="007C6CE7" w:rsidRDefault="00C90997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45</w:t>
            </w:r>
          </w:p>
        </w:tc>
        <w:tc>
          <w:tcPr>
            <w:tcW w:w="851" w:type="dxa"/>
          </w:tcPr>
          <w:p w:rsidR="009C4401" w:rsidRPr="007C6CE7" w:rsidRDefault="00B42D68" w:rsidP="00C9099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  <w:r w:rsidR="00C90997"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850" w:type="dxa"/>
          </w:tcPr>
          <w:p w:rsidR="009C4401" w:rsidRPr="007C6CE7" w:rsidRDefault="00C90997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46</w:t>
            </w:r>
          </w:p>
        </w:tc>
        <w:tc>
          <w:tcPr>
            <w:tcW w:w="709" w:type="dxa"/>
          </w:tcPr>
          <w:p w:rsidR="009C4401" w:rsidRPr="007C6CE7" w:rsidRDefault="00C90997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46</w:t>
            </w:r>
          </w:p>
        </w:tc>
        <w:tc>
          <w:tcPr>
            <w:tcW w:w="992" w:type="dxa"/>
          </w:tcPr>
          <w:p w:rsidR="009C4401" w:rsidRPr="007C6CE7" w:rsidRDefault="00C90997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46</w:t>
            </w:r>
          </w:p>
        </w:tc>
        <w:tc>
          <w:tcPr>
            <w:tcW w:w="851" w:type="dxa"/>
          </w:tcPr>
          <w:p w:rsidR="009C4401" w:rsidRPr="00674280" w:rsidRDefault="00C90997" w:rsidP="009C4401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</w:t>
            </w:r>
          </w:p>
        </w:tc>
        <w:tc>
          <w:tcPr>
            <w:tcW w:w="1559" w:type="dxa"/>
          </w:tcPr>
          <w:p w:rsidR="009C4401" w:rsidRPr="00674280" w:rsidRDefault="00C90997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</w:t>
            </w:r>
          </w:p>
        </w:tc>
      </w:tr>
      <w:tr w:rsidR="00F06C9C" w:rsidRPr="00674280" w:rsidTr="00995D3E">
        <w:tc>
          <w:tcPr>
            <w:tcW w:w="392" w:type="dxa"/>
          </w:tcPr>
          <w:p w:rsidR="00F06C9C" w:rsidRPr="00674280" w:rsidRDefault="00F06C9C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10" w:type="dxa"/>
          </w:tcPr>
          <w:p w:rsidR="00F06C9C" w:rsidRPr="00674280" w:rsidRDefault="00B42D68" w:rsidP="00B42D68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 занимающихся физической культурой и спортом по месту работы</w:t>
            </w:r>
            <w:r w:rsidR="00795CE8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</w:t>
            </w:r>
            <w:r w:rsidR="00236E0D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(чел.)</w:t>
            </w:r>
          </w:p>
        </w:tc>
        <w:tc>
          <w:tcPr>
            <w:tcW w:w="1275" w:type="dxa"/>
          </w:tcPr>
          <w:p w:rsidR="00F06C9C" w:rsidRPr="007C6CE7" w:rsidRDefault="00795CE8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1166</w:t>
            </w:r>
          </w:p>
        </w:tc>
        <w:tc>
          <w:tcPr>
            <w:tcW w:w="851" w:type="dxa"/>
          </w:tcPr>
          <w:p w:rsidR="00F06C9C" w:rsidRPr="007C6CE7" w:rsidRDefault="004A7E1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1166</w:t>
            </w:r>
          </w:p>
        </w:tc>
        <w:tc>
          <w:tcPr>
            <w:tcW w:w="850" w:type="dxa"/>
          </w:tcPr>
          <w:p w:rsidR="00F06C9C" w:rsidRPr="007C6CE7" w:rsidRDefault="004A7E1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1200</w:t>
            </w:r>
          </w:p>
        </w:tc>
        <w:tc>
          <w:tcPr>
            <w:tcW w:w="709" w:type="dxa"/>
          </w:tcPr>
          <w:p w:rsidR="00F06C9C" w:rsidRPr="007C6CE7" w:rsidRDefault="004A7E1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1250</w:t>
            </w:r>
          </w:p>
        </w:tc>
        <w:tc>
          <w:tcPr>
            <w:tcW w:w="992" w:type="dxa"/>
          </w:tcPr>
          <w:p w:rsidR="00F06C9C" w:rsidRPr="007C6CE7" w:rsidRDefault="004A7E1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1300</w:t>
            </w:r>
          </w:p>
        </w:tc>
        <w:tc>
          <w:tcPr>
            <w:tcW w:w="851" w:type="dxa"/>
          </w:tcPr>
          <w:p w:rsidR="00F06C9C" w:rsidRDefault="004A7E12" w:rsidP="009C4401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1350</w:t>
            </w:r>
          </w:p>
        </w:tc>
        <w:tc>
          <w:tcPr>
            <w:tcW w:w="1559" w:type="dxa"/>
          </w:tcPr>
          <w:p w:rsidR="00F06C9C" w:rsidRDefault="004A7E12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1350</w:t>
            </w:r>
          </w:p>
        </w:tc>
      </w:tr>
      <w:tr w:rsidR="009C4401" w:rsidRPr="00674280" w:rsidTr="00995D3E">
        <w:tc>
          <w:tcPr>
            <w:tcW w:w="392" w:type="dxa"/>
            <w:vMerge w:val="restart"/>
          </w:tcPr>
          <w:p w:rsidR="009C4401" w:rsidRPr="00674280" w:rsidRDefault="00F06C9C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10" w:type="dxa"/>
          </w:tcPr>
          <w:p w:rsidR="009C4401" w:rsidRPr="00674280" w:rsidRDefault="00DF5FDB" w:rsidP="00DF5FDB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Количество </w:t>
            </w:r>
            <w:r w:rsidR="009C4401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граждан, выполнивших нормативы Всероссийского физкультурно-спортивного комплекса «Готов к труду и обороне» (ГТО</w:t>
            </w: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)</w:t>
            </w:r>
            <w:r w:rsidR="00236E0D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</w:t>
            </w:r>
            <w:r w:rsidR="0076302F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чел.</w:t>
            </w:r>
          </w:p>
        </w:tc>
        <w:tc>
          <w:tcPr>
            <w:tcW w:w="1275" w:type="dxa"/>
          </w:tcPr>
          <w:p w:rsidR="009C4401" w:rsidRPr="00674280" w:rsidRDefault="009C4401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9C4401" w:rsidRPr="00674280" w:rsidRDefault="00703948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9C4401" w:rsidRPr="00674280" w:rsidRDefault="00674D4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709" w:type="dxa"/>
          </w:tcPr>
          <w:p w:rsidR="009C4401" w:rsidRPr="00674280" w:rsidRDefault="00674D4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992" w:type="dxa"/>
          </w:tcPr>
          <w:p w:rsidR="009C4401" w:rsidRPr="00674280" w:rsidRDefault="004A7E12" w:rsidP="00674D4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  <w:r w:rsidR="00674D42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51" w:type="dxa"/>
          </w:tcPr>
          <w:p w:rsidR="009C4401" w:rsidRPr="00674280" w:rsidRDefault="00674D4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1050</w:t>
            </w:r>
          </w:p>
        </w:tc>
        <w:tc>
          <w:tcPr>
            <w:tcW w:w="1559" w:type="dxa"/>
          </w:tcPr>
          <w:p w:rsidR="009C4401" w:rsidRPr="00674280" w:rsidRDefault="00674D42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1050</w:t>
            </w:r>
          </w:p>
        </w:tc>
      </w:tr>
      <w:tr w:rsidR="009C4401" w:rsidRPr="00674280" w:rsidTr="00995D3E">
        <w:tc>
          <w:tcPr>
            <w:tcW w:w="392" w:type="dxa"/>
            <w:vMerge/>
          </w:tcPr>
          <w:p w:rsidR="009C4401" w:rsidRPr="00674280" w:rsidRDefault="009C4401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</w:tcPr>
          <w:p w:rsidR="009C4401" w:rsidRPr="00674280" w:rsidRDefault="009C4401" w:rsidP="00674280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из них учащихся и студентов</w:t>
            </w:r>
            <w:r w:rsidR="00236E0D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(чел)</w:t>
            </w:r>
          </w:p>
        </w:tc>
        <w:tc>
          <w:tcPr>
            <w:tcW w:w="1275" w:type="dxa"/>
          </w:tcPr>
          <w:p w:rsidR="009C4401" w:rsidRPr="00674280" w:rsidRDefault="009C4401" w:rsidP="00795CE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9C4401" w:rsidRPr="00674280" w:rsidRDefault="00674D4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  <w:r w:rsidR="005444F5">
              <w:rPr>
                <w:rFonts w:ascii="Times New Roman" w:hAnsi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50" w:type="dxa"/>
          </w:tcPr>
          <w:p w:rsidR="009C4401" w:rsidRPr="00674280" w:rsidRDefault="00674D4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  <w:r w:rsidR="005444F5">
              <w:rPr>
                <w:rFonts w:ascii="Times New Roman" w:hAnsi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709" w:type="dxa"/>
          </w:tcPr>
          <w:p w:rsidR="009C4401" w:rsidRPr="00674280" w:rsidRDefault="00674D4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  <w:r w:rsidR="005444F5">
              <w:rPr>
                <w:rFonts w:ascii="Times New Roman" w:hAnsi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92" w:type="dxa"/>
          </w:tcPr>
          <w:p w:rsidR="009C4401" w:rsidRPr="00674280" w:rsidRDefault="00674D4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  <w:r w:rsidR="005444F5">
              <w:rPr>
                <w:rFonts w:ascii="Times New Roman" w:hAnsi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51" w:type="dxa"/>
          </w:tcPr>
          <w:p w:rsidR="009C4401" w:rsidRPr="00674280" w:rsidRDefault="00674D42" w:rsidP="0067428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559" w:type="dxa"/>
          </w:tcPr>
          <w:p w:rsidR="00DC2013" w:rsidRPr="00674280" w:rsidRDefault="00674D42" w:rsidP="00DC201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800</w:t>
            </w:r>
          </w:p>
        </w:tc>
      </w:tr>
      <w:tr w:rsidR="00995D3E" w:rsidTr="00995D3E">
        <w:tc>
          <w:tcPr>
            <w:tcW w:w="392" w:type="dxa"/>
          </w:tcPr>
          <w:p w:rsidR="00995D3E" w:rsidRPr="00236B9C" w:rsidRDefault="00995D3E" w:rsidP="00236B9C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236B9C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2410" w:type="dxa"/>
          </w:tcPr>
          <w:p w:rsidR="00995D3E" w:rsidRPr="00236B9C" w:rsidRDefault="00236B9C" w:rsidP="00AF4A58">
            <w:pPr>
              <w:pStyle w:val="ConsPlusNormal"/>
              <w:ind w:firstLine="0"/>
              <w:jc w:val="both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Количество объектов  с улучшенными техническими характеристиками</w:t>
            </w:r>
          </w:p>
        </w:tc>
        <w:tc>
          <w:tcPr>
            <w:tcW w:w="1275" w:type="dxa"/>
          </w:tcPr>
          <w:p w:rsidR="00995D3E" w:rsidRPr="00236B9C" w:rsidRDefault="00236B9C" w:rsidP="00236B9C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</w:tcPr>
          <w:p w:rsidR="00995D3E" w:rsidRPr="00236B9C" w:rsidRDefault="00236B9C" w:rsidP="00236B9C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850" w:type="dxa"/>
          </w:tcPr>
          <w:p w:rsidR="00995D3E" w:rsidRPr="00236B9C" w:rsidRDefault="00CC3FF1" w:rsidP="00236B9C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995D3E" w:rsidRPr="00236B9C" w:rsidRDefault="00CC3FF1" w:rsidP="00236B9C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92" w:type="dxa"/>
          </w:tcPr>
          <w:p w:rsidR="00995D3E" w:rsidRPr="00236B9C" w:rsidRDefault="00CC3FF1" w:rsidP="00236B9C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</w:tcPr>
          <w:p w:rsidR="00995D3E" w:rsidRPr="00236B9C" w:rsidRDefault="00CC3FF1" w:rsidP="00236B9C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</w:tcPr>
          <w:p w:rsidR="00995D3E" w:rsidRPr="00236B9C" w:rsidRDefault="00CC3FF1" w:rsidP="00236B9C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4</w:t>
            </w:r>
          </w:p>
        </w:tc>
      </w:tr>
    </w:tbl>
    <w:p w:rsidR="001E5214" w:rsidRDefault="001E5214" w:rsidP="00236B9C">
      <w:pPr>
        <w:pStyle w:val="ConsPlusNormal"/>
        <w:ind w:firstLine="0"/>
        <w:jc w:val="center"/>
        <w:rPr>
          <w:rFonts w:ascii="Times New Roman" w:hAnsi="Times New Roman"/>
          <w:bCs/>
          <w:color w:val="000000"/>
          <w:sz w:val="26"/>
          <w:szCs w:val="26"/>
        </w:rPr>
      </w:pPr>
    </w:p>
    <w:p w:rsidR="00F768A3" w:rsidRDefault="00DD210C" w:rsidP="00DD210C">
      <w:pPr>
        <w:pStyle w:val="ConsPlusNormal"/>
        <w:ind w:firstLine="0"/>
        <w:rPr>
          <w:rFonts w:ascii="Times New Roman" w:hAnsi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         </w:t>
      </w:r>
      <w:r w:rsidR="00F768A3" w:rsidRPr="00AB5091">
        <w:rPr>
          <w:rFonts w:ascii="Times New Roman" w:hAnsi="Times New Roman"/>
          <w:bCs/>
          <w:color w:val="000000"/>
          <w:sz w:val="26"/>
          <w:szCs w:val="26"/>
        </w:rPr>
        <w:t>Статья 4.</w:t>
      </w:r>
      <w:r>
        <w:rPr>
          <w:rFonts w:ascii="Times New Roman" w:hAnsi="Times New Roman"/>
          <w:b/>
          <w:bCs/>
          <w:color w:val="000000"/>
          <w:sz w:val="26"/>
          <w:szCs w:val="26"/>
        </w:rPr>
        <w:t xml:space="preserve"> Сроки реализации программы</w:t>
      </w:r>
    </w:p>
    <w:p w:rsidR="00DD210C" w:rsidRPr="00DD210C" w:rsidRDefault="00DD210C" w:rsidP="00DD210C"/>
    <w:p w:rsidR="00F768A3" w:rsidRPr="00AB5091" w:rsidRDefault="00F768A3" w:rsidP="006A3F2A">
      <w:pPr>
        <w:pStyle w:val="ConsPlusNormal"/>
        <w:ind w:firstLine="567"/>
        <w:jc w:val="both"/>
        <w:rPr>
          <w:rFonts w:ascii="Times New Roman" w:hAnsi="Times New Roman"/>
          <w:bCs/>
          <w:color w:val="000000"/>
          <w:sz w:val="26"/>
          <w:szCs w:val="26"/>
        </w:rPr>
      </w:pPr>
      <w:r w:rsidRPr="00AB5091">
        <w:rPr>
          <w:rFonts w:ascii="Times New Roman" w:hAnsi="Times New Roman"/>
          <w:bCs/>
          <w:color w:val="000000"/>
          <w:sz w:val="26"/>
          <w:szCs w:val="26"/>
        </w:rPr>
        <w:t>Реализация Программы на 201</w:t>
      </w:r>
      <w:r w:rsidR="00DF5FDB" w:rsidRPr="00AB5091">
        <w:rPr>
          <w:rFonts w:ascii="Times New Roman" w:hAnsi="Times New Roman"/>
          <w:bCs/>
          <w:color w:val="000000"/>
          <w:sz w:val="26"/>
          <w:szCs w:val="26"/>
        </w:rPr>
        <w:t>6</w:t>
      </w:r>
      <w:r w:rsidRPr="00AB5091">
        <w:rPr>
          <w:rFonts w:ascii="Times New Roman" w:hAnsi="Times New Roman"/>
          <w:bCs/>
          <w:color w:val="000000"/>
          <w:sz w:val="26"/>
          <w:szCs w:val="26"/>
        </w:rPr>
        <w:t>-20</w:t>
      </w:r>
      <w:r w:rsidR="00DF5FDB" w:rsidRPr="00AB5091">
        <w:rPr>
          <w:rFonts w:ascii="Times New Roman" w:hAnsi="Times New Roman"/>
          <w:bCs/>
          <w:color w:val="000000"/>
          <w:sz w:val="26"/>
          <w:szCs w:val="26"/>
        </w:rPr>
        <w:t>20</w:t>
      </w:r>
      <w:r w:rsidRPr="00AB5091">
        <w:rPr>
          <w:rFonts w:ascii="Times New Roman" w:hAnsi="Times New Roman"/>
          <w:bCs/>
          <w:color w:val="000000"/>
          <w:sz w:val="26"/>
          <w:szCs w:val="26"/>
        </w:rPr>
        <w:t xml:space="preserve"> годы осуществляется в </w:t>
      </w:r>
      <w:r w:rsidR="00DF5FDB" w:rsidRPr="00AB5091">
        <w:rPr>
          <w:rFonts w:ascii="Times New Roman" w:hAnsi="Times New Roman"/>
          <w:bCs/>
          <w:color w:val="000000"/>
          <w:sz w:val="26"/>
          <w:szCs w:val="26"/>
        </w:rPr>
        <w:t>пять</w:t>
      </w:r>
      <w:r w:rsidRPr="00AB5091">
        <w:rPr>
          <w:rFonts w:ascii="Times New Roman" w:hAnsi="Times New Roman"/>
          <w:bCs/>
          <w:color w:val="000000"/>
          <w:sz w:val="26"/>
          <w:szCs w:val="26"/>
        </w:rPr>
        <w:t xml:space="preserve"> этап</w:t>
      </w:r>
      <w:r w:rsidR="00DF5FDB" w:rsidRPr="00AB5091">
        <w:rPr>
          <w:rFonts w:ascii="Times New Roman" w:hAnsi="Times New Roman"/>
          <w:bCs/>
          <w:color w:val="000000"/>
          <w:sz w:val="26"/>
          <w:szCs w:val="26"/>
        </w:rPr>
        <w:t>ов</w:t>
      </w:r>
      <w:r w:rsidRPr="00AB5091">
        <w:rPr>
          <w:rFonts w:ascii="Times New Roman" w:hAnsi="Times New Roman"/>
          <w:bCs/>
          <w:color w:val="000000"/>
          <w:sz w:val="26"/>
          <w:szCs w:val="26"/>
        </w:rPr>
        <w:t>:</w:t>
      </w:r>
    </w:p>
    <w:p w:rsidR="00F768A3" w:rsidRPr="00AB5091" w:rsidRDefault="00F768A3" w:rsidP="006A3F2A">
      <w:pPr>
        <w:pStyle w:val="ConsPlusNormal"/>
        <w:ind w:firstLine="567"/>
        <w:jc w:val="both"/>
        <w:rPr>
          <w:rFonts w:ascii="Times New Roman" w:hAnsi="Times New Roman"/>
          <w:bCs/>
          <w:color w:val="000000"/>
          <w:sz w:val="26"/>
          <w:szCs w:val="26"/>
        </w:rPr>
      </w:pPr>
      <w:r w:rsidRPr="00AB5091">
        <w:rPr>
          <w:rFonts w:ascii="Times New Roman" w:hAnsi="Times New Roman"/>
          <w:bCs/>
          <w:color w:val="000000"/>
          <w:sz w:val="26"/>
          <w:szCs w:val="26"/>
        </w:rPr>
        <w:t>I этап – 201</w:t>
      </w:r>
      <w:r w:rsidR="00DF5FDB" w:rsidRPr="00AB5091">
        <w:rPr>
          <w:rFonts w:ascii="Times New Roman" w:hAnsi="Times New Roman"/>
          <w:bCs/>
          <w:color w:val="000000"/>
          <w:sz w:val="26"/>
          <w:szCs w:val="26"/>
        </w:rPr>
        <w:t>6</w:t>
      </w:r>
      <w:r w:rsidRPr="00AB5091">
        <w:rPr>
          <w:rFonts w:ascii="Times New Roman" w:hAnsi="Times New Roman"/>
          <w:bCs/>
          <w:color w:val="000000"/>
          <w:sz w:val="26"/>
          <w:szCs w:val="26"/>
        </w:rPr>
        <w:t xml:space="preserve"> год;</w:t>
      </w:r>
    </w:p>
    <w:p w:rsidR="00F768A3" w:rsidRPr="00AB5091" w:rsidRDefault="00F768A3" w:rsidP="006A3F2A">
      <w:pPr>
        <w:pStyle w:val="ConsPlusNormal"/>
        <w:ind w:firstLine="567"/>
        <w:jc w:val="both"/>
        <w:rPr>
          <w:sz w:val="26"/>
          <w:szCs w:val="26"/>
        </w:rPr>
      </w:pPr>
      <w:r w:rsidRPr="00AB5091">
        <w:rPr>
          <w:rFonts w:ascii="Times New Roman" w:hAnsi="Times New Roman"/>
          <w:bCs/>
          <w:color w:val="000000"/>
          <w:sz w:val="26"/>
          <w:szCs w:val="26"/>
          <w:lang w:val="en-US"/>
        </w:rPr>
        <w:t>II</w:t>
      </w:r>
      <w:r w:rsidRPr="00AB5091">
        <w:rPr>
          <w:rFonts w:ascii="Times New Roman" w:hAnsi="Times New Roman"/>
          <w:bCs/>
          <w:color w:val="000000"/>
          <w:sz w:val="26"/>
          <w:szCs w:val="26"/>
        </w:rPr>
        <w:t xml:space="preserve"> этап – 201</w:t>
      </w:r>
      <w:r w:rsidR="00DF5FDB" w:rsidRPr="00AB5091">
        <w:rPr>
          <w:rFonts w:ascii="Times New Roman" w:hAnsi="Times New Roman"/>
          <w:bCs/>
          <w:color w:val="000000"/>
          <w:sz w:val="26"/>
          <w:szCs w:val="26"/>
        </w:rPr>
        <w:t>7</w:t>
      </w:r>
      <w:r w:rsidRPr="00AB5091">
        <w:rPr>
          <w:rFonts w:ascii="Times New Roman" w:hAnsi="Times New Roman"/>
          <w:bCs/>
          <w:color w:val="000000"/>
          <w:sz w:val="26"/>
          <w:szCs w:val="26"/>
        </w:rPr>
        <w:t xml:space="preserve"> год;</w:t>
      </w:r>
    </w:p>
    <w:p w:rsidR="00F768A3" w:rsidRPr="00AB5091" w:rsidRDefault="00F768A3" w:rsidP="006A3F2A">
      <w:pPr>
        <w:pStyle w:val="ConsPlusNormal"/>
        <w:ind w:firstLine="567"/>
        <w:jc w:val="both"/>
        <w:rPr>
          <w:rFonts w:ascii="Times New Roman" w:hAnsi="Times New Roman"/>
          <w:bCs/>
          <w:color w:val="000000"/>
          <w:sz w:val="26"/>
          <w:szCs w:val="26"/>
        </w:rPr>
      </w:pPr>
      <w:r w:rsidRPr="00AB5091">
        <w:rPr>
          <w:rFonts w:ascii="Times New Roman" w:hAnsi="Times New Roman"/>
          <w:bCs/>
          <w:color w:val="000000"/>
          <w:sz w:val="26"/>
          <w:szCs w:val="26"/>
          <w:lang w:val="en-US"/>
        </w:rPr>
        <w:t>III</w:t>
      </w:r>
      <w:r w:rsidR="00DF5FDB" w:rsidRPr="00AB5091">
        <w:rPr>
          <w:rFonts w:ascii="Times New Roman" w:hAnsi="Times New Roman"/>
          <w:bCs/>
          <w:color w:val="000000"/>
          <w:sz w:val="26"/>
          <w:szCs w:val="26"/>
        </w:rPr>
        <w:t xml:space="preserve"> этап – 2018 год;</w:t>
      </w:r>
    </w:p>
    <w:p w:rsidR="00DF5FDB" w:rsidRPr="00AB5091" w:rsidRDefault="00DF5FDB" w:rsidP="006A3F2A">
      <w:pPr>
        <w:pStyle w:val="ConsPlusNormal"/>
        <w:ind w:firstLine="567"/>
        <w:jc w:val="both"/>
        <w:rPr>
          <w:rFonts w:ascii="Times New Roman" w:hAnsi="Times New Roman"/>
          <w:bCs/>
          <w:color w:val="000000"/>
          <w:sz w:val="26"/>
          <w:szCs w:val="26"/>
        </w:rPr>
      </w:pPr>
      <w:r w:rsidRPr="00AB5091">
        <w:rPr>
          <w:rFonts w:ascii="Times New Roman" w:hAnsi="Times New Roman"/>
          <w:bCs/>
          <w:color w:val="000000"/>
          <w:sz w:val="26"/>
          <w:szCs w:val="26"/>
          <w:lang w:val="en-US"/>
        </w:rPr>
        <w:t>IV</w:t>
      </w:r>
      <w:r w:rsidRPr="00AB5091">
        <w:rPr>
          <w:rFonts w:ascii="Times New Roman" w:hAnsi="Times New Roman"/>
          <w:bCs/>
          <w:color w:val="000000"/>
          <w:sz w:val="26"/>
          <w:szCs w:val="26"/>
        </w:rPr>
        <w:t xml:space="preserve"> этап – 2019 год;</w:t>
      </w:r>
    </w:p>
    <w:p w:rsidR="00DF5FDB" w:rsidRDefault="00DF5FDB" w:rsidP="00EF3D9E">
      <w:pPr>
        <w:pStyle w:val="ConsPlusNormal"/>
        <w:ind w:firstLine="567"/>
        <w:jc w:val="both"/>
        <w:rPr>
          <w:rFonts w:ascii="Times New Roman" w:hAnsi="Times New Roman"/>
          <w:bCs/>
          <w:color w:val="000000"/>
          <w:sz w:val="26"/>
          <w:szCs w:val="26"/>
        </w:rPr>
      </w:pPr>
      <w:proofErr w:type="gramStart"/>
      <w:r w:rsidRPr="00AB5091">
        <w:rPr>
          <w:rFonts w:ascii="Times New Roman" w:hAnsi="Times New Roman"/>
          <w:bCs/>
          <w:color w:val="000000"/>
          <w:sz w:val="26"/>
          <w:szCs w:val="26"/>
          <w:lang w:val="en-US"/>
        </w:rPr>
        <w:t>V</w:t>
      </w:r>
      <w:r w:rsidRPr="00AB5091">
        <w:rPr>
          <w:rFonts w:ascii="Times New Roman" w:hAnsi="Times New Roman"/>
          <w:bCs/>
          <w:color w:val="000000"/>
          <w:sz w:val="26"/>
          <w:szCs w:val="26"/>
        </w:rPr>
        <w:t xml:space="preserve"> этап – 2020 год.</w:t>
      </w:r>
      <w:proofErr w:type="gramEnd"/>
    </w:p>
    <w:p w:rsidR="00EF3D9E" w:rsidRPr="00EF3D9E" w:rsidRDefault="00EF3D9E" w:rsidP="00EF3D9E"/>
    <w:p w:rsidR="007C2BB3" w:rsidRDefault="00DD210C" w:rsidP="00DD210C">
      <w:pPr>
        <w:pStyle w:val="ConsPlusNormal"/>
        <w:ind w:firstLine="0"/>
        <w:rPr>
          <w:rFonts w:ascii="Times New Roman" w:hAnsi="Times New Roman"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      </w:t>
      </w:r>
    </w:p>
    <w:p w:rsidR="00F768A3" w:rsidRDefault="007C2BB3" w:rsidP="00DD210C">
      <w:pPr>
        <w:pStyle w:val="ConsPlusNormal"/>
        <w:ind w:firstLine="0"/>
        <w:rPr>
          <w:rFonts w:ascii="Times New Roman" w:hAnsi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      </w:t>
      </w:r>
      <w:r w:rsidR="00DD210C">
        <w:rPr>
          <w:rFonts w:ascii="Times New Roman" w:hAnsi="Times New Roman"/>
          <w:bCs/>
          <w:color w:val="000000"/>
          <w:sz w:val="26"/>
          <w:szCs w:val="26"/>
        </w:rPr>
        <w:t xml:space="preserve">  </w:t>
      </w:r>
      <w:r w:rsidR="00F768A3" w:rsidRPr="00AB5091">
        <w:rPr>
          <w:rFonts w:ascii="Times New Roman" w:hAnsi="Times New Roman"/>
          <w:bCs/>
          <w:color w:val="000000"/>
          <w:sz w:val="26"/>
          <w:szCs w:val="26"/>
        </w:rPr>
        <w:t>Статья 5.</w:t>
      </w:r>
      <w:r w:rsidR="00F768A3" w:rsidRPr="00AB5091">
        <w:rPr>
          <w:rFonts w:ascii="Times New Roman" w:hAnsi="Times New Roman"/>
          <w:b/>
          <w:bCs/>
          <w:color w:val="000000"/>
          <w:sz w:val="26"/>
          <w:szCs w:val="26"/>
        </w:rPr>
        <w:t xml:space="preserve"> П</w:t>
      </w:r>
      <w:r w:rsidR="00DD210C">
        <w:rPr>
          <w:rFonts w:ascii="Times New Roman" w:hAnsi="Times New Roman"/>
          <w:b/>
          <w:bCs/>
          <w:color w:val="000000"/>
          <w:sz w:val="26"/>
          <w:szCs w:val="26"/>
        </w:rPr>
        <w:t>еречень программных мероприятий</w:t>
      </w:r>
    </w:p>
    <w:p w:rsidR="00DD210C" w:rsidRPr="00DD210C" w:rsidRDefault="00DD210C" w:rsidP="00DD210C"/>
    <w:p w:rsidR="00F768A3" w:rsidRPr="00AB5091" w:rsidRDefault="00F768A3" w:rsidP="00F768A3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Перечень мероприятий приведен в приложении.</w:t>
      </w:r>
    </w:p>
    <w:p w:rsidR="00F768A3" w:rsidRPr="00AB5091" w:rsidRDefault="00F768A3" w:rsidP="00F768A3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Перечень мероприятий направлен на решение поставленных задач в комплексе в течение срока реализации Программы.</w:t>
      </w:r>
    </w:p>
    <w:p w:rsidR="00F768A3" w:rsidRPr="00AB5091" w:rsidRDefault="00F768A3" w:rsidP="00F768A3">
      <w:pPr>
        <w:rPr>
          <w:sz w:val="26"/>
          <w:szCs w:val="26"/>
        </w:rPr>
      </w:pPr>
    </w:p>
    <w:p w:rsidR="00F768A3" w:rsidRPr="00AB5091" w:rsidRDefault="00DD210C" w:rsidP="002322DD">
      <w:pPr>
        <w:pStyle w:val="ConsPlusNormal"/>
        <w:ind w:firstLine="0"/>
        <w:jc w:val="both"/>
        <w:rPr>
          <w:rFonts w:ascii="Times New Roman" w:hAnsi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        </w:t>
      </w:r>
      <w:r w:rsidR="00F768A3" w:rsidRPr="00AB5091">
        <w:rPr>
          <w:rFonts w:ascii="Times New Roman" w:hAnsi="Times New Roman"/>
          <w:bCs/>
          <w:color w:val="000000"/>
          <w:sz w:val="26"/>
          <w:szCs w:val="26"/>
        </w:rPr>
        <w:t>Статья 6.</w:t>
      </w:r>
      <w:r w:rsidR="00F768A3" w:rsidRPr="00AB5091">
        <w:rPr>
          <w:rFonts w:ascii="Times New Roman" w:hAnsi="Times New Roman"/>
          <w:b/>
          <w:bCs/>
          <w:color w:val="000000"/>
          <w:sz w:val="26"/>
          <w:szCs w:val="26"/>
        </w:rPr>
        <w:t xml:space="preserve"> Финансовое обеспечение программ</w:t>
      </w:r>
      <w:r w:rsidR="002322DD">
        <w:rPr>
          <w:rFonts w:ascii="Times New Roman" w:hAnsi="Times New Roman"/>
          <w:b/>
          <w:bCs/>
          <w:color w:val="000000"/>
          <w:sz w:val="26"/>
          <w:szCs w:val="26"/>
        </w:rPr>
        <w:t xml:space="preserve">ы, в том числе с распределением </w:t>
      </w:r>
      <w:r w:rsidR="00F768A3" w:rsidRPr="00AB5091">
        <w:rPr>
          <w:rFonts w:ascii="Times New Roman" w:hAnsi="Times New Roman"/>
          <w:b/>
          <w:bCs/>
          <w:color w:val="000000"/>
          <w:sz w:val="26"/>
          <w:szCs w:val="26"/>
        </w:rPr>
        <w:t>средств по источникам финансирования и</w:t>
      </w:r>
      <w:r>
        <w:rPr>
          <w:rFonts w:ascii="Times New Roman" w:hAnsi="Times New Roman"/>
          <w:b/>
          <w:bCs/>
          <w:color w:val="000000"/>
          <w:sz w:val="26"/>
          <w:szCs w:val="26"/>
        </w:rPr>
        <w:t xml:space="preserve"> по годам реализации Программы</w:t>
      </w:r>
    </w:p>
    <w:p w:rsidR="00DF5FDB" w:rsidRPr="002322DD" w:rsidRDefault="00DF5FDB" w:rsidP="00DF5FDB">
      <w:pPr>
        <w:rPr>
          <w:sz w:val="16"/>
          <w:szCs w:val="16"/>
        </w:rPr>
      </w:pPr>
    </w:p>
    <w:p w:rsidR="00F768A3" w:rsidRPr="00AB5091" w:rsidRDefault="00F768A3" w:rsidP="00F768A3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Общий объем финансирования Программы составляет: </w:t>
      </w:r>
      <w:r w:rsidR="0071216F">
        <w:rPr>
          <w:rFonts w:ascii="Times New Roman" w:hAnsi="Times New Roman"/>
          <w:color w:val="000000"/>
          <w:sz w:val="26"/>
          <w:szCs w:val="26"/>
        </w:rPr>
        <w:t>6</w:t>
      </w:r>
      <w:r w:rsidR="007230B3">
        <w:rPr>
          <w:rFonts w:ascii="Times New Roman" w:hAnsi="Times New Roman"/>
          <w:color w:val="000000"/>
          <w:sz w:val="26"/>
          <w:szCs w:val="26"/>
        </w:rPr>
        <w:t>26 7</w:t>
      </w:r>
      <w:r w:rsidR="0071216F">
        <w:rPr>
          <w:rFonts w:ascii="Times New Roman" w:hAnsi="Times New Roman"/>
          <w:color w:val="000000"/>
          <w:sz w:val="26"/>
          <w:szCs w:val="26"/>
        </w:rPr>
        <w:t>3</w:t>
      </w:r>
      <w:r w:rsidR="007230B3">
        <w:rPr>
          <w:rFonts w:ascii="Times New Roman" w:hAnsi="Times New Roman"/>
          <w:color w:val="000000"/>
          <w:sz w:val="26"/>
          <w:szCs w:val="26"/>
        </w:rPr>
        <w:t>0 267,71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рубл</w:t>
      </w:r>
      <w:r w:rsidR="007230B3">
        <w:rPr>
          <w:rFonts w:ascii="Times New Roman" w:hAnsi="Times New Roman"/>
          <w:color w:val="000000"/>
          <w:sz w:val="26"/>
          <w:szCs w:val="26"/>
        </w:rPr>
        <w:t>ь</w:t>
      </w:r>
      <w:r w:rsidRPr="00AB5091">
        <w:rPr>
          <w:rFonts w:ascii="Times New Roman" w:hAnsi="Times New Roman"/>
          <w:color w:val="000000"/>
          <w:sz w:val="26"/>
          <w:szCs w:val="26"/>
        </w:rPr>
        <w:t>.</w:t>
      </w:r>
    </w:p>
    <w:p w:rsidR="00F768A3" w:rsidRPr="00AB5091" w:rsidRDefault="00F768A3" w:rsidP="00F768A3">
      <w:pPr>
        <w:pStyle w:val="ConsPlusNormal"/>
        <w:ind w:firstLine="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Из них:</w:t>
      </w:r>
    </w:p>
    <w:p w:rsidR="00F768A3" w:rsidRPr="00AB5091" w:rsidRDefault="00F768A3" w:rsidP="00F768A3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  <w:lang w:val="en-US"/>
        </w:rPr>
        <w:t>I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этап – 2016 год</w:t>
      </w:r>
      <w:r w:rsidR="00A718EB">
        <w:rPr>
          <w:rFonts w:ascii="Times New Roman" w:hAnsi="Times New Roman"/>
          <w:color w:val="000000"/>
          <w:sz w:val="26"/>
          <w:szCs w:val="26"/>
        </w:rPr>
        <w:t xml:space="preserve">, всего </w:t>
      </w:r>
      <w:r w:rsidR="00E4104A">
        <w:rPr>
          <w:rFonts w:ascii="Times New Roman" w:hAnsi="Times New Roman"/>
          <w:color w:val="000000"/>
          <w:sz w:val="26"/>
          <w:szCs w:val="26"/>
        </w:rPr>
        <w:t>123 180 599</w:t>
      </w:r>
      <w:proofErr w:type="gramStart"/>
      <w:r w:rsidR="00E4104A">
        <w:rPr>
          <w:rFonts w:ascii="Times New Roman" w:hAnsi="Times New Roman"/>
          <w:color w:val="000000"/>
          <w:sz w:val="26"/>
          <w:szCs w:val="26"/>
        </w:rPr>
        <w:t>,</w:t>
      </w:r>
      <w:r w:rsidR="007230B3">
        <w:rPr>
          <w:rFonts w:ascii="Times New Roman" w:hAnsi="Times New Roman"/>
          <w:color w:val="000000"/>
          <w:sz w:val="26"/>
          <w:szCs w:val="26"/>
        </w:rPr>
        <w:t>5</w:t>
      </w:r>
      <w:r w:rsidR="00E4104A">
        <w:rPr>
          <w:rFonts w:ascii="Times New Roman" w:hAnsi="Times New Roman"/>
          <w:color w:val="000000"/>
          <w:sz w:val="26"/>
          <w:szCs w:val="26"/>
        </w:rPr>
        <w:t>9</w:t>
      </w:r>
      <w:proofErr w:type="gramEnd"/>
      <w:r w:rsidR="00A718EB">
        <w:rPr>
          <w:rFonts w:ascii="Times New Roman" w:hAnsi="Times New Roman"/>
          <w:color w:val="000000"/>
          <w:sz w:val="26"/>
          <w:szCs w:val="26"/>
        </w:rPr>
        <w:t xml:space="preserve"> рублей, из них</w:t>
      </w:r>
      <w:r w:rsidRPr="00AB5091">
        <w:rPr>
          <w:rFonts w:ascii="Times New Roman" w:hAnsi="Times New Roman"/>
          <w:color w:val="000000"/>
          <w:sz w:val="26"/>
          <w:szCs w:val="26"/>
        </w:rPr>
        <w:t>:</w:t>
      </w:r>
    </w:p>
    <w:p w:rsidR="003C5C1D" w:rsidRPr="00AB5091" w:rsidRDefault="003C5C1D" w:rsidP="003C5C1D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-расходы на формирование и обеспечение спортивных сборных команд в тренировочных сборах и соревнованиях (согласно календарному плану), организация проведения муниципальных физкультурно-оздоровительных и спортивных мероприятий на территории города – 1 500</w:t>
      </w:r>
      <w:r w:rsidR="007230B3">
        <w:rPr>
          <w:rFonts w:ascii="Times New Roman" w:hAnsi="Times New Roman"/>
          <w:color w:val="000000"/>
          <w:sz w:val="26"/>
          <w:szCs w:val="26"/>
        </w:rPr>
        <w:t> </w:t>
      </w:r>
      <w:r w:rsidRPr="00AB5091">
        <w:rPr>
          <w:rFonts w:ascii="Times New Roman" w:hAnsi="Times New Roman"/>
          <w:color w:val="000000"/>
          <w:sz w:val="26"/>
          <w:szCs w:val="26"/>
        </w:rPr>
        <w:t>000</w:t>
      </w:r>
      <w:r w:rsidR="007230B3">
        <w:rPr>
          <w:rFonts w:ascii="Times New Roman" w:hAnsi="Times New Roman"/>
          <w:color w:val="000000"/>
          <w:sz w:val="26"/>
          <w:szCs w:val="26"/>
        </w:rPr>
        <w:t>,00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рублей;</w:t>
      </w:r>
    </w:p>
    <w:p w:rsidR="003C5C1D" w:rsidRPr="00AB5091" w:rsidRDefault="003C5C1D" w:rsidP="003C5C1D">
      <w:pPr>
        <w:ind w:firstLine="540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>-расходы на предоставление дополнительного образования детям по 11 видам спорта – 3 </w:t>
      </w:r>
      <w:r w:rsidR="00093148">
        <w:rPr>
          <w:rFonts w:ascii="Times New Roman" w:eastAsia="Arial" w:hAnsi="Times New Roman"/>
          <w:color w:val="000000"/>
          <w:sz w:val="26"/>
          <w:szCs w:val="26"/>
        </w:rPr>
        <w:t>2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00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 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500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рублей;</w:t>
      </w:r>
    </w:p>
    <w:p w:rsidR="003C5C1D" w:rsidRPr="00AB5091" w:rsidRDefault="003C5C1D" w:rsidP="003C5C1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 xml:space="preserve">-расходы на содержание учреждений спорта – </w:t>
      </w:r>
      <w:r w:rsidR="00093148">
        <w:rPr>
          <w:rFonts w:ascii="Times New Roman" w:eastAsia="Arial" w:hAnsi="Times New Roman"/>
          <w:color w:val="000000"/>
          <w:sz w:val="26"/>
          <w:szCs w:val="26"/>
        </w:rPr>
        <w:t>86 949 014,24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 w:rsidR="00093148">
        <w:rPr>
          <w:rFonts w:ascii="Times New Roman" w:eastAsia="Arial" w:hAnsi="Times New Roman"/>
          <w:color w:val="000000"/>
          <w:sz w:val="26"/>
          <w:szCs w:val="26"/>
        </w:rPr>
        <w:t>я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;</w:t>
      </w:r>
    </w:p>
    <w:p w:rsidR="003C5C1D" w:rsidRDefault="003C5C1D" w:rsidP="003C5C1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-расходы на обеспечение функций органов местного самоуправления</w:t>
      </w:r>
      <w:r w:rsidR="008D6C4A">
        <w:rPr>
          <w:rFonts w:ascii="Times New Roman" w:eastAsia="Arial" w:hAnsi="Times New Roman"/>
          <w:color w:val="000000"/>
          <w:sz w:val="26"/>
          <w:szCs w:val="26"/>
        </w:rPr>
        <w:t xml:space="preserve"> – 6 438 160,85</w:t>
      </w:r>
      <w:r w:rsidR="006A3F2A"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ей</w:t>
      </w:r>
      <w:r w:rsidR="006A3F2A" w:rsidRPr="00AB5091">
        <w:rPr>
          <w:rFonts w:ascii="Times New Roman" w:eastAsia="Arial" w:hAnsi="Times New Roman"/>
          <w:color w:val="000000"/>
          <w:sz w:val="26"/>
          <w:szCs w:val="26"/>
        </w:rPr>
        <w:t>;</w:t>
      </w:r>
    </w:p>
    <w:p w:rsidR="00093148" w:rsidRPr="00AB5091" w:rsidRDefault="00093148" w:rsidP="003C5C1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>
        <w:rPr>
          <w:rFonts w:ascii="Times New Roman" w:eastAsia="Arial" w:hAnsi="Times New Roman"/>
          <w:color w:val="000000"/>
          <w:sz w:val="26"/>
          <w:szCs w:val="26"/>
        </w:rPr>
        <w:t xml:space="preserve">         -проектирование и строительство лыжной базы -6380 750,00рублей;</w:t>
      </w:r>
    </w:p>
    <w:p w:rsidR="006A3F2A" w:rsidRDefault="006A3F2A" w:rsidP="003C5C1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-развитие материально-технической базы учреждений физической культуры и спорта – 3 712 174,5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ей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.</w:t>
      </w:r>
    </w:p>
    <w:p w:rsidR="00093148" w:rsidRPr="00AB5091" w:rsidRDefault="00093148" w:rsidP="003C5C1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>
        <w:rPr>
          <w:rFonts w:ascii="Times New Roman" w:eastAsia="Arial" w:hAnsi="Times New Roman"/>
          <w:color w:val="000000"/>
          <w:sz w:val="26"/>
          <w:szCs w:val="26"/>
        </w:rPr>
        <w:t xml:space="preserve">          -обеспечение </w:t>
      </w:r>
      <w:proofErr w:type="gramStart"/>
      <w:r>
        <w:rPr>
          <w:rFonts w:ascii="Times New Roman" w:eastAsia="Arial" w:hAnsi="Times New Roman"/>
          <w:color w:val="000000"/>
          <w:sz w:val="26"/>
          <w:szCs w:val="26"/>
        </w:rPr>
        <w:t>комплексной</w:t>
      </w:r>
      <w:proofErr w:type="gramEnd"/>
      <w:r>
        <w:rPr>
          <w:rFonts w:ascii="Times New Roman" w:eastAsia="Arial" w:hAnsi="Times New Roman"/>
          <w:color w:val="000000"/>
          <w:sz w:val="26"/>
          <w:szCs w:val="26"/>
        </w:rPr>
        <w:t xml:space="preserve"> безопасности-15000 000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,00рублей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  <w:lang w:val="en-US"/>
        </w:rPr>
        <w:t>II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этап – 2017 год</w:t>
      </w:r>
      <w:r w:rsidR="00A718EB">
        <w:rPr>
          <w:rFonts w:ascii="Times New Roman" w:hAnsi="Times New Roman"/>
          <w:color w:val="000000"/>
          <w:sz w:val="26"/>
          <w:szCs w:val="26"/>
        </w:rPr>
        <w:t>, всего 126 627 667</w:t>
      </w:r>
      <w:proofErr w:type="gramStart"/>
      <w:r w:rsidR="00A718EB">
        <w:rPr>
          <w:rFonts w:ascii="Times New Roman" w:hAnsi="Times New Roman"/>
          <w:color w:val="000000"/>
          <w:sz w:val="26"/>
          <w:szCs w:val="26"/>
        </w:rPr>
        <w:t>,0</w:t>
      </w:r>
      <w:r w:rsidR="007230B3">
        <w:rPr>
          <w:rFonts w:ascii="Times New Roman" w:hAnsi="Times New Roman"/>
          <w:color w:val="000000"/>
          <w:sz w:val="26"/>
          <w:szCs w:val="26"/>
        </w:rPr>
        <w:t>3</w:t>
      </w:r>
      <w:proofErr w:type="gramEnd"/>
      <w:r w:rsidR="00A718EB">
        <w:rPr>
          <w:rFonts w:ascii="Times New Roman" w:hAnsi="Times New Roman"/>
          <w:color w:val="000000"/>
          <w:sz w:val="26"/>
          <w:szCs w:val="26"/>
        </w:rPr>
        <w:t xml:space="preserve"> рубл</w:t>
      </w:r>
      <w:r w:rsidR="007230B3">
        <w:rPr>
          <w:rFonts w:ascii="Times New Roman" w:hAnsi="Times New Roman"/>
          <w:color w:val="000000"/>
          <w:sz w:val="26"/>
          <w:szCs w:val="26"/>
        </w:rPr>
        <w:t>я</w:t>
      </w:r>
      <w:r w:rsidR="00A718EB">
        <w:rPr>
          <w:rFonts w:ascii="Times New Roman" w:hAnsi="Times New Roman"/>
          <w:color w:val="000000"/>
          <w:sz w:val="26"/>
          <w:szCs w:val="26"/>
        </w:rPr>
        <w:t>, из них</w:t>
      </w:r>
      <w:r w:rsidRPr="00AB5091">
        <w:rPr>
          <w:rFonts w:ascii="Times New Roman" w:hAnsi="Times New Roman"/>
          <w:color w:val="000000"/>
          <w:sz w:val="26"/>
          <w:szCs w:val="26"/>
        </w:rPr>
        <w:t>: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-расходы на формирование и обеспечение спортивных сборных команд в тренировочных сборах и соревнованиях (согласно календарному плану), организация проведения муниципальных физкультурно-оздоровительных и спортивных мероприятий на территории города – 3 400</w:t>
      </w:r>
      <w:r w:rsidR="007230B3">
        <w:rPr>
          <w:rFonts w:ascii="Times New Roman" w:hAnsi="Times New Roman"/>
          <w:color w:val="000000"/>
          <w:sz w:val="26"/>
          <w:szCs w:val="26"/>
        </w:rPr>
        <w:t> </w:t>
      </w:r>
      <w:r w:rsidRPr="00AB5091">
        <w:rPr>
          <w:rFonts w:ascii="Times New Roman" w:hAnsi="Times New Roman"/>
          <w:color w:val="000000"/>
          <w:sz w:val="26"/>
          <w:szCs w:val="26"/>
        </w:rPr>
        <w:t>000</w:t>
      </w:r>
      <w:r w:rsidR="007230B3">
        <w:rPr>
          <w:rFonts w:ascii="Times New Roman" w:hAnsi="Times New Roman"/>
          <w:color w:val="000000"/>
          <w:sz w:val="26"/>
          <w:szCs w:val="26"/>
        </w:rPr>
        <w:t>,00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рублей;</w:t>
      </w:r>
    </w:p>
    <w:p w:rsidR="006A3F2A" w:rsidRPr="00AB5091" w:rsidRDefault="006A3F2A" w:rsidP="006A3F2A">
      <w:pPr>
        <w:ind w:firstLine="540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>-расходы на предоставление дополнительного образования детям по 11 видам спорта – 3 106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 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700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рублей;</w:t>
      </w:r>
    </w:p>
    <w:p w:rsidR="006A3F2A" w:rsidRPr="00AB5091" w:rsidRDefault="006A3F2A" w:rsidP="006A3F2A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-расходы на содержание учреждений спорта – 113 654 805,03 рубл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я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;</w:t>
      </w:r>
    </w:p>
    <w:p w:rsidR="006A3F2A" w:rsidRPr="00AB5091" w:rsidRDefault="006A3F2A" w:rsidP="006A3F2A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-расходы на обеспечение функций органов местного самоуправления – 6 466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 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162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</w:t>
      </w:r>
      <w:r w:rsidR="007230B3">
        <w:rPr>
          <w:rFonts w:ascii="Times New Roman" w:eastAsia="Arial" w:hAnsi="Times New Roman"/>
          <w:color w:val="000000"/>
          <w:sz w:val="26"/>
          <w:szCs w:val="26"/>
        </w:rPr>
        <w:t>ей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.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  <w:lang w:val="en-US"/>
        </w:rPr>
        <w:t>III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этап – 2018 год</w:t>
      </w:r>
      <w:r w:rsidR="00A718EB">
        <w:rPr>
          <w:rFonts w:ascii="Times New Roman" w:hAnsi="Times New Roman"/>
          <w:color w:val="000000"/>
          <w:sz w:val="26"/>
          <w:szCs w:val="26"/>
        </w:rPr>
        <w:t>, всего 125 147 167</w:t>
      </w:r>
      <w:proofErr w:type="gramStart"/>
      <w:r w:rsidR="00A718EB">
        <w:rPr>
          <w:rFonts w:ascii="Times New Roman" w:hAnsi="Times New Roman"/>
          <w:color w:val="000000"/>
          <w:sz w:val="26"/>
          <w:szCs w:val="26"/>
        </w:rPr>
        <w:t>,03</w:t>
      </w:r>
      <w:proofErr w:type="gramEnd"/>
      <w:r w:rsidR="00A718EB">
        <w:rPr>
          <w:rFonts w:ascii="Times New Roman" w:hAnsi="Times New Roman"/>
          <w:color w:val="000000"/>
          <w:sz w:val="26"/>
          <w:szCs w:val="26"/>
        </w:rPr>
        <w:t xml:space="preserve"> рублей, из них</w:t>
      </w:r>
      <w:r w:rsidRPr="00AB5091">
        <w:rPr>
          <w:rFonts w:ascii="Times New Roman" w:hAnsi="Times New Roman"/>
          <w:color w:val="000000"/>
          <w:sz w:val="26"/>
          <w:szCs w:val="26"/>
        </w:rPr>
        <w:t>: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-расходы на формирование и обеспечение спортивных сборных команд в тренировочных сборах и соревнованиях (согласно календарному плану), организация проведения муниципальных физкультурно-оздоровительных и спортивных мероприятий на территории города – 3 400</w:t>
      </w:r>
      <w:r w:rsidR="007230B3">
        <w:rPr>
          <w:rFonts w:ascii="Times New Roman" w:hAnsi="Times New Roman"/>
          <w:color w:val="000000"/>
          <w:sz w:val="26"/>
          <w:szCs w:val="26"/>
        </w:rPr>
        <w:t> </w:t>
      </w:r>
      <w:r w:rsidRPr="00AB5091">
        <w:rPr>
          <w:rFonts w:ascii="Times New Roman" w:hAnsi="Times New Roman"/>
          <w:color w:val="000000"/>
          <w:sz w:val="26"/>
          <w:szCs w:val="26"/>
        </w:rPr>
        <w:t>000</w:t>
      </w:r>
      <w:r w:rsidR="007230B3">
        <w:rPr>
          <w:rFonts w:ascii="Times New Roman" w:hAnsi="Times New Roman"/>
          <w:color w:val="000000"/>
          <w:sz w:val="26"/>
          <w:szCs w:val="26"/>
        </w:rPr>
        <w:t>,00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рублей;</w:t>
      </w:r>
    </w:p>
    <w:p w:rsidR="006A3F2A" w:rsidRPr="00AB5091" w:rsidRDefault="006A3F2A" w:rsidP="006A3F2A">
      <w:pPr>
        <w:ind w:firstLine="540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>-расходы на предоставление дополнительного образования детям по 11 видам спорта – 3 106</w:t>
      </w:r>
      <w:r w:rsidR="00D05E32">
        <w:rPr>
          <w:rFonts w:ascii="Times New Roman" w:eastAsia="Arial" w:hAnsi="Times New Roman"/>
          <w:color w:val="000000"/>
          <w:sz w:val="26"/>
          <w:szCs w:val="26"/>
        </w:rPr>
        <w:t> 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700</w:t>
      </w:r>
      <w:r w:rsidR="00D05E32"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рублей;</w:t>
      </w:r>
    </w:p>
    <w:p w:rsidR="006A3F2A" w:rsidRPr="00AB5091" w:rsidRDefault="006A3F2A" w:rsidP="006A3F2A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-расходы на содержание учреждений спорта – 112 300 305,03 рублей;</w:t>
      </w:r>
    </w:p>
    <w:p w:rsidR="006A3F2A" w:rsidRPr="00AB5091" w:rsidRDefault="006A3F2A" w:rsidP="006A3F2A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-расходы на обеспечение функций органов местного самоуправления – 6 340</w:t>
      </w:r>
      <w:r w:rsidR="0031247C">
        <w:rPr>
          <w:rFonts w:ascii="Times New Roman" w:eastAsia="Arial" w:hAnsi="Times New Roman"/>
          <w:color w:val="000000"/>
          <w:sz w:val="26"/>
          <w:szCs w:val="26"/>
        </w:rPr>
        <w:t> 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162</w:t>
      </w:r>
      <w:r w:rsidR="0031247C"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рубля.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  <w:lang w:val="en-US"/>
        </w:rPr>
        <w:t>IV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этап – 2019 год</w:t>
      </w:r>
      <w:r w:rsidR="00A718EB">
        <w:rPr>
          <w:rFonts w:ascii="Times New Roman" w:hAnsi="Times New Roman"/>
          <w:color w:val="000000"/>
          <w:sz w:val="26"/>
          <w:szCs w:val="26"/>
        </w:rPr>
        <w:t>, всего 126 627 667,0</w:t>
      </w:r>
      <w:r w:rsidR="0031247C">
        <w:rPr>
          <w:rFonts w:ascii="Times New Roman" w:hAnsi="Times New Roman"/>
          <w:color w:val="000000"/>
          <w:sz w:val="26"/>
          <w:szCs w:val="26"/>
        </w:rPr>
        <w:t>3</w:t>
      </w:r>
      <w:r w:rsidR="00A718EB">
        <w:rPr>
          <w:rFonts w:ascii="Times New Roman" w:hAnsi="Times New Roman"/>
          <w:color w:val="000000"/>
          <w:sz w:val="26"/>
          <w:szCs w:val="26"/>
        </w:rPr>
        <w:t>рублей, из них</w:t>
      </w:r>
      <w:r w:rsidRPr="00AB5091">
        <w:rPr>
          <w:rFonts w:ascii="Times New Roman" w:hAnsi="Times New Roman"/>
          <w:color w:val="000000"/>
          <w:sz w:val="26"/>
          <w:szCs w:val="26"/>
        </w:rPr>
        <w:t>: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-расходы на формирование и обеспечение спортивных сборных команд в тренировочных сборах и соревнованиях (согласно календарному плану), организация проведения муниципальных физкультурно-оздоровительных и спортивных мероприятий на территории города – 3 400</w:t>
      </w:r>
      <w:r w:rsidR="0031247C">
        <w:rPr>
          <w:rFonts w:ascii="Times New Roman" w:hAnsi="Times New Roman"/>
          <w:color w:val="000000"/>
          <w:sz w:val="26"/>
          <w:szCs w:val="26"/>
        </w:rPr>
        <w:t> </w:t>
      </w:r>
      <w:r w:rsidRPr="00AB5091">
        <w:rPr>
          <w:rFonts w:ascii="Times New Roman" w:hAnsi="Times New Roman"/>
          <w:color w:val="000000"/>
          <w:sz w:val="26"/>
          <w:szCs w:val="26"/>
        </w:rPr>
        <w:t>000</w:t>
      </w:r>
      <w:r w:rsidR="0031247C">
        <w:rPr>
          <w:rFonts w:ascii="Times New Roman" w:hAnsi="Times New Roman"/>
          <w:color w:val="000000"/>
          <w:sz w:val="26"/>
          <w:szCs w:val="26"/>
        </w:rPr>
        <w:t>,00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рублей;</w:t>
      </w:r>
    </w:p>
    <w:p w:rsidR="006A3F2A" w:rsidRPr="00AB5091" w:rsidRDefault="006A3F2A" w:rsidP="006A3F2A">
      <w:pPr>
        <w:ind w:firstLine="540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>-расходы на предоставление дополнительного образования детям по 11 видам спорта – 3 106</w:t>
      </w:r>
      <w:r w:rsidR="0031247C">
        <w:rPr>
          <w:rFonts w:ascii="Times New Roman" w:eastAsia="Arial" w:hAnsi="Times New Roman"/>
          <w:color w:val="000000"/>
          <w:sz w:val="26"/>
          <w:szCs w:val="26"/>
        </w:rPr>
        <w:t> 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700</w:t>
      </w:r>
      <w:r w:rsidR="0031247C"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рублей;</w:t>
      </w:r>
    </w:p>
    <w:p w:rsidR="006A3F2A" w:rsidRPr="00AB5091" w:rsidRDefault="006A3F2A" w:rsidP="006A3F2A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-расходы на содержание учреждений спорта – 113 654 805,03 рублей;</w:t>
      </w:r>
    </w:p>
    <w:p w:rsidR="006A3F2A" w:rsidRPr="00F06C9C" w:rsidRDefault="006A3F2A" w:rsidP="006A3F2A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-расходы на обеспечение функций органов местного самоуправления – 6 466</w:t>
      </w:r>
      <w:r w:rsidR="0031247C">
        <w:rPr>
          <w:rFonts w:ascii="Times New Roman" w:eastAsia="Arial" w:hAnsi="Times New Roman"/>
          <w:color w:val="000000"/>
          <w:sz w:val="26"/>
          <w:szCs w:val="26"/>
        </w:rPr>
        <w:t> 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162</w:t>
      </w:r>
      <w:r w:rsidR="0031247C"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рубля.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  <w:lang w:val="en-US"/>
        </w:rPr>
        <w:t>V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этап – 2020 год</w:t>
      </w:r>
      <w:r w:rsidR="00A718EB">
        <w:rPr>
          <w:rFonts w:ascii="Times New Roman" w:hAnsi="Times New Roman"/>
          <w:color w:val="000000"/>
          <w:sz w:val="26"/>
          <w:szCs w:val="26"/>
        </w:rPr>
        <w:t>, всего 125 147 167</w:t>
      </w:r>
      <w:proofErr w:type="gramStart"/>
      <w:r w:rsidR="00A718EB">
        <w:rPr>
          <w:rFonts w:ascii="Times New Roman" w:hAnsi="Times New Roman"/>
          <w:color w:val="000000"/>
          <w:sz w:val="26"/>
          <w:szCs w:val="26"/>
        </w:rPr>
        <w:t>,03</w:t>
      </w:r>
      <w:proofErr w:type="gramEnd"/>
      <w:r w:rsidR="00A718EB">
        <w:rPr>
          <w:rFonts w:ascii="Times New Roman" w:hAnsi="Times New Roman"/>
          <w:color w:val="000000"/>
          <w:sz w:val="26"/>
          <w:szCs w:val="26"/>
        </w:rPr>
        <w:t xml:space="preserve"> рублей, из них</w:t>
      </w:r>
      <w:r w:rsidRPr="00AB5091">
        <w:rPr>
          <w:rFonts w:ascii="Times New Roman" w:hAnsi="Times New Roman"/>
          <w:color w:val="000000"/>
          <w:sz w:val="26"/>
          <w:szCs w:val="26"/>
        </w:rPr>
        <w:t>:</w:t>
      </w:r>
    </w:p>
    <w:p w:rsidR="006A3F2A" w:rsidRPr="00AB5091" w:rsidRDefault="006A3F2A" w:rsidP="006A3F2A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-расходы на формирование и обеспечение спортивных сборных команд в тренировочных сборах и соревнованиях (согласно календарному плану), организация проведения муниципальных физкультурно-оздоровительных и спортивных мероприятий на территории города – 3 400</w:t>
      </w:r>
      <w:r w:rsidR="0031247C">
        <w:rPr>
          <w:rFonts w:ascii="Times New Roman" w:hAnsi="Times New Roman"/>
          <w:color w:val="000000"/>
          <w:sz w:val="26"/>
          <w:szCs w:val="26"/>
        </w:rPr>
        <w:t> </w:t>
      </w:r>
      <w:r w:rsidRPr="00AB5091">
        <w:rPr>
          <w:rFonts w:ascii="Times New Roman" w:hAnsi="Times New Roman"/>
          <w:color w:val="000000"/>
          <w:sz w:val="26"/>
          <w:szCs w:val="26"/>
        </w:rPr>
        <w:t>000</w:t>
      </w:r>
      <w:r w:rsidR="0031247C">
        <w:rPr>
          <w:rFonts w:ascii="Times New Roman" w:hAnsi="Times New Roman"/>
          <w:color w:val="000000"/>
          <w:sz w:val="26"/>
          <w:szCs w:val="26"/>
        </w:rPr>
        <w:t>,00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рублей;</w:t>
      </w:r>
    </w:p>
    <w:p w:rsidR="006A3F2A" w:rsidRPr="00AB5091" w:rsidRDefault="006A3F2A" w:rsidP="006A3F2A">
      <w:pPr>
        <w:ind w:firstLine="540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>-расходы на предоставление дополнительного образования детям по 11 видам спорта – 3 106</w:t>
      </w:r>
      <w:r w:rsidR="0031247C">
        <w:rPr>
          <w:rFonts w:ascii="Times New Roman" w:eastAsia="Arial" w:hAnsi="Times New Roman"/>
          <w:color w:val="000000"/>
          <w:sz w:val="26"/>
          <w:szCs w:val="26"/>
        </w:rPr>
        <w:t> 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700</w:t>
      </w:r>
      <w:r w:rsidR="0031247C"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рублей;</w:t>
      </w:r>
    </w:p>
    <w:p w:rsidR="006A3F2A" w:rsidRPr="00AB5091" w:rsidRDefault="006A3F2A" w:rsidP="006A3F2A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-расходы на содержание учреждений спорта – 112 300 305,03 рублей;</w:t>
      </w:r>
    </w:p>
    <w:p w:rsidR="006A3F2A" w:rsidRPr="00AB5091" w:rsidRDefault="006A3F2A" w:rsidP="003C5C1D">
      <w:pPr>
        <w:tabs>
          <w:tab w:val="left" w:pos="567"/>
        </w:tabs>
        <w:jc w:val="both"/>
        <w:rPr>
          <w:sz w:val="26"/>
          <w:szCs w:val="26"/>
        </w:rPr>
      </w:pPr>
      <w:r w:rsidRPr="00AB5091">
        <w:rPr>
          <w:rFonts w:ascii="Times New Roman" w:eastAsia="Arial" w:hAnsi="Times New Roman"/>
          <w:color w:val="000000"/>
          <w:sz w:val="26"/>
          <w:szCs w:val="26"/>
        </w:rPr>
        <w:tab/>
        <w:t>-расходы на обеспечение функций органов местного самоуправления – 6 340</w:t>
      </w:r>
      <w:r w:rsidR="0031247C">
        <w:rPr>
          <w:rFonts w:ascii="Times New Roman" w:eastAsia="Arial" w:hAnsi="Times New Roman"/>
          <w:color w:val="000000"/>
          <w:sz w:val="26"/>
          <w:szCs w:val="26"/>
        </w:rPr>
        <w:t> 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>162</w:t>
      </w:r>
      <w:r w:rsidR="0031247C">
        <w:rPr>
          <w:rFonts w:ascii="Times New Roman" w:eastAsia="Arial" w:hAnsi="Times New Roman"/>
          <w:color w:val="000000"/>
          <w:sz w:val="26"/>
          <w:szCs w:val="26"/>
        </w:rPr>
        <w:t>,00</w:t>
      </w:r>
      <w:r w:rsidRPr="00AB5091">
        <w:rPr>
          <w:rFonts w:ascii="Times New Roman" w:eastAsia="Arial" w:hAnsi="Times New Roman"/>
          <w:color w:val="000000"/>
          <w:sz w:val="26"/>
          <w:szCs w:val="26"/>
        </w:rPr>
        <w:t xml:space="preserve"> рубля.</w:t>
      </w:r>
    </w:p>
    <w:p w:rsidR="001F3F7C" w:rsidRPr="001F3F7C" w:rsidRDefault="001F3F7C" w:rsidP="001F3F7C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1F3F7C">
        <w:rPr>
          <w:rFonts w:ascii="Times New Roman" w:eastAsia="Times New Roman" w:hAnsi="Times New Roman"/>
          <w:kern w:val="0"/>
          <w:sz w:val="26"/>
          <w:szCs w:val="26"/>
        </w:rPr>
        <w:t>Финансовое обеспечение Программы осуществляется в пределах бюджетных ассигнований и лимитов бюджетных обязательств бюджета города Покачи, утверждаемых в установленном порядке на соответствующий финансовый год и плановый период.</w:t>
      </w:r>
    </w:p>
    <w:p w:rsidR="001F3F7C" w:rsidRPr="001F3F7C" w:rsidRDefault="001F3F7C" w:rsidP="001F3F7C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1F3F7C">
        <w:rPr>
          <w:rFonts w:ascii="Times New Roman" w:eastAsia="Times New Roman" w:hAnsi="Times New Roman"/>
          <w:kern w:val="0"/>
          <w:sz w:val="26"/>
          <w:szCs w:val="26"/>
        </w:rPr>
        <w:t>Источниками финансирования мероприятий являются средства местного бюджета, средства Ханты-Мансийского автоно</w:t>
      </w:r>
      <w:r w:rsidR="00DD210C">
        <w:rPr>
          <w:rFonts w:ascii="Times New Roman" w:eastAsia="Times New Roman" w:hAnsi="Times New Roman"/>
          <w:kern w:val="0"/>
          <w:sz w:val="26"/>
          <w:szCs w:val="26"/>
        </w:rPr>
        <w:t>много округа - Югры, средств</w:t>
      </w:r>
      <w:proofErr w:type="gramStart"/>
      <w:r w:rsidR="00DD210C">
        <w:rPr>
          <w:rFonts w:ascii="Times New Roman" w:eastAsia="Times New Roman" w:hAnsi="Times New Roman"/>
          <w:kern w:val="0"/>
          <w:sz w:val="26"/>
          <w:szCs w:val="26"/>
        </w:rPr>
        <w:t>а ОО</w:t>
      </w:r>
      <w:r w:rsidRPr="001F3F7C">
        <w:rPr>
          <w:rFonts w:ascii="Times New Roman" w:eastAsia="Times New Roman" w:hAnsi="Times New Roman"/>
          <w:kern w:val="0"/>
          <w:sz w:val="26"/>
          <w:szCs w:val="26"/>
        </w:rPr>
        <w:t>О</w:t>
      </w:r>
      <w:proofErr w:type="gramEnd"/>
      <w:r w:rsidRPr="001F3F7C">
        <w:rPr>
          <w:rFonts w:ascii="Times New Roman" w:eastAsia="Times New Roman" w:hAnsi="Times New Roman"/>
          <w:kern w:val="0"/>
          <w:sz w:val="26"/>
          <w:szCs w:val="26"/>
        </w:rPr>
        <w:t xml:space="preserve"> 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>«Л</w:t>
      </w:r>
      <w:r w:rsidRPr="001F3F7C">
        <w:rPr>
          <w:rFonts w:ascii="Times New Roman" w:eastAsia="Times New Roman" w:hAnsi="Times New Roman"/>
          <w:kern w:val="0"/>
          <w:sz w:val="26"/>
          <w:szCs w:val="26"/>
        </w:rPr>
        <w:t>УКОЙЛ</w:t>
      </w:r>
      <w:r w:rsidR="00DD210C">
        <w:rPr>
          <w:rFonts w:ascii="Times New Roman" w:eastAsia="Times New Roman" w:hAnsi="Times New Roman"/>
          <w:kern w:val="0"/>
          <w:sz w:val="26"/>
          <w:szCs w:val="26"/>
        </w:rPr>
        <w:t xml:space="preserve"> Западная Сибирь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>»</w:t>
      </w:r>
      <w:r w:rsidRPr="001F3F7C">
        <w:rPr>
          <w:rFonts w:ascii="Times New Roman" w:eastAsia="Times New Roman" w:hAnsi="Times New Roman"/>
          <w:kern w:val="0"/>
          <w:sz w:val="26"/>
          <w:szCs w:val="26"/>
        </w:rPr>
        <w:t>.</w:t>
      </w:r>
    </w:p>
    <w:p w:rsidR="00F768A3" w:rsidRPr="00AB5091" w:rsidRDefault="00F768A3" w:rsidP="00F768A3">
      <w:pPr>
        <w:rPr>
          <w:sz w:val="26"/>
          <w:szCs w:val="26"/>
        </w:rPr>
      </w:pPr>
    </w:p>
    <w:p w:rsidR="00F768A3" w:rsidRDefault="00DD210C" w:rsidP="00DD210C">
      <w:pPr>
        <w:pStyle w:val="ConsPlusNormal"/>
        <w:ind w:firstLine="0"/>
        <w:rPr>
          <w:rFonts w:ascii="Times New Roman" w:hAnsi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         </w:t>
      </w:r>
      <w:r w:rsidR="00F768A3" w:rsidRPr="00AB5091">
        <w:rPr>
          <w:rFonts w:ascii="Times New Roman" w:hAnsi="Times New Roman"/>
          <w:bCs/>
          <w:color w:val="000000"/>
          <w:sz w:val="26"/>
          <w:szCs w:val="26"/>
        </w:rPr>
        <w:t>Статья 7.</w:t>
      </w:r>
      <w:r w:rsidR="00F768A3" w:rsidRPr="00AB5091">
        <w:rPr>
          <w:rFonts w:ascii="Times New Roman" w:hAnsi="Times New Roman"/>
          <w:b/>
          <w:bCs/>
          <w:color w:val="000000"/>
          <w:sz w:val="26"/>
          <w:szCs w:val="26"/>
        </w:rPr>
        <w:t xml:space="preserve"> Оценка ожи</w:t>
      </w:r>
      <w:r w:rsidR="00AD4F98">
        <w:rPr>
          <w:rFonts w:ascii="Times New Roman" w:hAnsi="Times New Roman"/>
          <w:b/>
          <w:bCs/>
          <w:color w:val="000000"/>
          <w:sz w:val="26"/>
          <w:szCs w:val="26"/>
        </w:rPr>
        <w:t>даемой эффективности Программы</w:t>
      </w:r>
    </w:p>
    <w:p w:rsidR="00DD210C" w:rsidRPr="00DD210C" w:rsidRDefault="00DD210C" w:rsidP="00DD210C"/>
    <w:p w:rsidR="00F768A3" w:rsidRPr="00AB5091" w:rsidRDefault="00DF5FDB" w:rsidP="00DF5FDB">
      <w:pPr>
        <w:pStyle w:val="HTML"/>
        <w:snapToGrid w:val="0"/>
        <w:ind w:firstLine="567"/>
        <w:jc w:val="both"/>
        <w:rPr>
          <w:rFonts w:ascii="Times New Roman" w:eastAsia="Arial" w:hAnsi="Times New Roman" w:cs="Arial"/>
          <w:color w:val="000000"/>
          <w:sz w:val="26"/>
          <w:szCs w:val="26"/>
        </w:rPr>
      </w:pPr>
      <w:r w:rsidRPr="00AB5091">
        <w:rPr>
          <w:rFonts w:ascii="Times New Roman" w:eastAsia="Arial" w:hAnsi="Times New Roman" w:cs="Arial"/>
          <w:color w:val="000000"/>
          <w:sz w:val="26"/>
          <w:szCs w:val="26"/>
        </w:rPr>
        <w:t>1</w:t>
      </w:r>
      <w:r w:rsidR="00F768A3" w:rsidRPr="00AB5091">
        <w:rPr>
          <w:rFonts w:ascii="Times New Roman" w:eastAsia="Arial" w:hAnsi="Times New Roman" w:cs="Arial"/>
          <w:color w:val="000000"/>
          <w:sz w:val="26"/>
          <w:szCs w:val="26"/>
        </w:rPr>
        <w:t xml:space="preserve">.Увеличение численности  </w:t>
      </w:r>
      <w:r w:rsidRPr="00AB5091">
        <w:rPr>
          <w:rFonts w:ascii="Times New Roman" w:eastAsia="Arial" w:hAnsi="Times New Roman" w:cs="Arial"/>
          <w:color w:val="000000"/>
          <w:sz w:val="26"/>
          <w:szCs w:val="26"/>
        </w:rPr>
        <w:t xml:space="preserve">систематически </w:t>
      </w:r>
      <w:proofErr w:type="gramStart"/>
      <w:r w:rsidR="00F768A3" w:rsidRPr="00AB5091">
        <w:rPr>
          <w:rFonts w:ascii="Times New Roman" w:eastAsia="Arial" w:hAnsi="Times New Roman" w:cs="Arial"/>
          <w:color w:val="000000"/>
          <w:sz w:val="26"/>
          <w:szCs w:val="26"/>
        </w:rPr>
        <w:t>занимающихся</w:t>
      </w:r>
      <w:proofErr w:type="gramEnd"/>
      <w:r w:rsidR="00F768A3" w:rsidRPr="00AB5091">
        <w:rPr>
          <w:rFonts w:ascii="Times New Roman" w:eastAsia="Arial" w:hAnsi="Times New Roman" w:cs="Arial"/>
          <w:color w:val="000000"/>
          <w:sz w:val="26"/>
          <w:szCs w:val="26"/>
        </w:rPr>
        <w:t xml:space="preserve"> физической культурой и спортом до </w:t>
      </w:r>
      <w:r w:rsidRPr="00AB5091">
        <w:rPr>
          <w:rFonts w:ascii="Times New Roman" w:eastAsia="Arial" w:hAnsi="Times New Roman" w:cs="Arial"/>
          <w:color w:val="000000"/>
          <w:sz w:val="26"/>
          <w:szCs w:val="26"/>
        </w:rPr>
        <w:t>40</w:t>
      </w:r>
      <w:r w:rsidR="00F768A3" w:rsidRPr="00AB5091">
        <w:rPr>
          <w:rFonts w:ascii="Times New Roman" w:eastAsia="Arial" w:hAnsi="Times New Roman" w:cs="Arial"/>
          <w:color w:val="000000"/>
          <w:sz w:val="26"/>
          <w:szCs w:val="26"/>
        </w:rPr>
        <w:t>%</w:t>
      </w:r>
      <w:r w:rsidRPr="00AB5091">
        <w:rPr>
          <w:rFonts w:ascii="Times New Roman" w:eastAsia="Arial" w:hAnsi="Times New Roman" w:cs="Arial"/>
          <w:color w:val="000000"/>
          <w:sz w:val="26"/>
          <w:szCs w:val="26"/>
        </w:rPr>
        <w:t>, от общей численности населения</w:t>
      </w:r>
      <w:r w:rsidR="00F768A3" w:rsidRPr="00AB5091">
        <w:rPr>
          <w:rFonts w:ascii="Times New Roman" w:eastAsia="Arial" w:hAnsi="Times New Roman" w:cs="Arial"/>
          <w:color w:val="000000"/>
          <w:sz w:val="26"/>
          <w:szCs w:val="26"/>
        </w:rPr>
        <w:t>.</w:t>
      </w:r>
    </w:p>
    <w:p w:rsidR="00F768A3" w:rsidRPr="00AB5091" w:rsidRDefault="00F768A3" w:rsidP="00DF5FDB">
      <w:pPr>
        <w:pStyle w:val="HTML"/>
        <w:snapToGrid w:val="0"/>
        <w:ind w:firstLine="567"/>
        <w:jc w:val="both"/>
        <w:rPr>
          <w:rFonts w:ascii="Times New Roman" w:eastAsia="Arial" w:hAnsi="Times New Roman" w:cs="Arial"/>
          <w:color w:val="000000"/>
          <w:sz w:val="26"/>
          <w:szCs w:val="26"/>
        </w:rPr>
      </w:pPr>
      <w:r w:rsidRPr="00AB5091">
        <w:rPr>
          <w:rFonts w:ascii="Times New Roman" w:eastAsia="Arial" w:hAnsi="Times New Roman" w:cs="Arial"/>
          <w:color w:val="000000"/>
          <w:sz w:val="26"/>
          <w:szCs w:val="26"/>
        </w:rPr>
        <w:t xml:space="preserve">2.Увеличение </w:t>
      </w:r>
      <w:r w:rsidR="00DF5FDB" w:rsidRPr="00AB5091">
        <w:rPr>
          <w:rFonts w:ascii="Times New Roman" w:eastAsia="Arial" w:hAnsi="Times New Roman" w:cs="Arial"/>
          <w:color w:val="000000"/>
          <w:sz w:val="26"/>
          <w:szCs w:val="26"/>
        </w:rPr>
        <w:t>уровня обеспеченности населения спортивными сооружениями, исходя из единовременной пропускной способности объектов спорта до 43%.</w:t>
      </w:r>
    </w:p>
    <w:p w:rsidR="00F768A3" w:rsidRPr="00AB5091" w:rsidRDefault="00D65416" w:rsidP="00DF5FDB">
      <w:pPr>
        <w:pStyle w:val="HTML"/>
        <w:snapToGrid w:val="0"/>
        <w:ind w:firstLine="567"/>
        <w:jc w:val="both"/>
        <w:rPr>
          <w:rFonts w:ascii="Times New Roman" w:eastAsia="Arial" w:hAnsi="Times New Roman" w:cs="Arial"/>
          <w:color w:val="000000"/>
          <w:sz w:val="26"/>
          <w:szCs w:val="26"/>
        </w:rPr>
      </w:pPr>
      <w:r w:rsidRPr="00AB5091">
        <w:rPr>
          <w:rFonts w:ascii="Times New Roman" w:eastAsia="Arial" w:hAnsi="Times New Roman" w:cs="Arial"/>
          <w:color w:val="000000"/>
          <w:sz w:val="26"/>
          <w:szCs w:val="26"/>
        </w:rPr>
        <w:t>3</w:t>
      </w:r>
      <w:r w:rsidR="00F768A3" w:rsidRPr="00AB5091">
        <w:rPr>
          <w:rFonts w:ascii="Times New Roman" w:eastAsia="Arial" w:hAnsi="Times New Roman" w:cs="Arial"/>
          <w:color w:val="000000"/>
          <w:sz w:val="26"/>
          <w:szCs w:val="26"/>
        </w:rPr>
        <w:t xml:space="preserve">.Увеличение </w:t>
      </w:r>
      <w:r w:rsidR="00DF5FDB" w:rsidRPr="00AB5091">
        <w:rPr>
          <w:rFonts w:ascii="Times New Roman" w:eastAsia="Arial" w:hAnsi="Times New Roman" w:cs="Arial"/>
          <w:color w:val="000000"/>
          <w:sz w:val="26"/>
          <w:szCs w:val="26"/>
        </w:rPr>
        <w:t>количества учащихся и студентов, систематически занимающихся физической культурой и спортом до 80%, в общей численности учащихся и студентов.</w:t>
      </w:r>
    </w:p>
    <w:p w:rsidR="00DF5FDB" w:rsidRPr="00AB5091" w:rsidRDefault="00D65416" w:rsidP="00DF5FDB">
      <w:pPr>
        <w:pStyle w:val="HTML"/>
        <w:snapToGrid w:val="0"/>
        <w:ind w:firstLine="567"/>
        <w:jc w:val="both"/>
        <w:rPr>
          <w:rFonts w:ascii="Times New Roman" w:eastAsia="Arial" w:hAnsi="Times New Roman" w:cs="Arial"/>
          <w:color w:val="000000"/>
          <w:sz w:val="26"/>
          <w:szCs w:val="26"/>
        </w:rPr>
      </w:pPr>
      <w:r w:rsidRPr="00AB5091">
        <w:rPr>
          <w:rFonts w:ascii="Times New Roman" w:eastAsia="Arial" w:hAnsi="Times New Roman" w:cs="Arial"/>
          <w:color w:val="000000"/>
          <w:sz w:val="26"/>
          <w:szCs w:val="26"/>
        </w:rPr>
        <w:t>4</w:t>
      </w:r>
      <w:r w:rsidR="00DF5FDB" w:rsidRPr="00AB5091">
        <w:rPr>
          <w:rFonts w:ascii="Times New Roman" w:eastAsia="Arial" w:hAnsi="Times New Roman" w:cs="Arial"/>
          <w:color w:val="000000"/>
          <w:sz w:val="26"/>
          <w:szCs w:val="26"/>
        </w:rPr>
        <w:t>.Увеличение количества лиц с ограниченными возможностями здоровья и инвалидов, систематически занимающихся физической культурой и спортом до 19,6%, в общей численности данной категории населения.</w:t>
      </w:r>
    </w:p>
    <w:p w:rsidR="00DF5FDB" w:rsidRPr="00AB5091" w:rsidRDefault="00D65416" w:rsidP="00DF5FDB">
      <w:pPr>
        <w:pStyle w:val="HTML"/>
        <w:snapToGrid w:val="0"/>
        <w:ind w:firstLine="567"/>
        <w:jc w:val="both"/>
        <w:rPr>
          <w:rFonts w:ascii="Times New Roman" w:eastAsia="Arial" w:hAnsi="Times New Roman" w:cs="Arial"/>
          <w:color w:val="000000"/>
          <w:sz w:val="26"/>
          <w:szCs w:val="26"/>
        </w:rPr>
      </w:pPr>
      <w:r w:rsidRPr="00AB5091">
        <w:rPr>
          <w:rFonts w:ascii="Times New Roman" w:eastAsia="Arial" w:hAnsi="Times New Roman" w:cs="Arial"/>
          <w:color w:val="000000"/>
          <w:sz w:val="26"/>
          <w:szCs w:val="26"/>
        </w:rPr>
        <w:t>5</w:t>
      </w:r>
      <w:r w:rsidR="00DF5FDB" w:rsidRPr="00AB5091">
        <w:rPr>
          <w:rFonts w:ascii="Times New Roman" w:eastAsia="Arial" w:hAnsi="Times New Roman" w:cs="Arial"/>
          <w:color w:val="000000"/>
          <w:sz w:val="26"/>
          <w:szCs w:val="26"/>
        </w:rPr>
        <w:t xml:space="preserve">.Увеличение количества граждан, выполнивших нормативы Всероссийского физкультурно-спортивного комплекса «Готов к труду и обороне» (ГТО) до 40%, в общей численности населения, принявшего участие в сдаче нормативов Всероссийского физкультурно-оздоровительного комплекса «Готов к труду и обороне» (ГТО). </w:t>
      </w:r>
    </w:p>
    <w:p w:rsidR="00F768A3" w:rsidRPr="00AB5091" w:rsidRDefault="00F768A3" w:rsidP="00F768A3">
      <w:pPr>
        <w:rPr>
          <w:sz w:val="26"/>
          <w:szCs w:val="26"/>
        </w:rPr>
      </w:pPr>
    </w:p>
    <w:p w:rsidR="00F768A3" w:rsidRPr="00AB5091" w:rsidRDefault="002F74C1" w:rsidP="002F74C1">
      <w:pPr>
        <w:pStyle w:val="ConsPlusNormal"/>
        <w:ind w:firstLine="0"/>
        <w:rPr>
          <w:rFonts w:ascii="Times New Roman" w:hAnsi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        </w:t>
      </w:r>
      <w:r w:rsidR="00F768A3" w:rsidRPr="00AB5091">
        <w:rPr>
          <w:rFonts w:ascii="Times New Roman" w:hAnsi="Times New Roman"/>
          <w:bCs/>
          <w:color w:val="000000"/>
          <w:sz w:val="26"/>
          <w:szCs w:val="26"/>
        </w:rPr>
        <w:t>Статья 8.</w:t>
      </w:r>
      <w:r>
        <w:rPr>
          <w:rFonts w:ascii="Times New Roman" w:hAnsi="Times New Roman"/>
          <w:b/>
          <w:bCs/>
          <w:color w:val="000000"/>
          <w:sz w:val="26"/>
          <w:szCs w:val="26"/>
        </w:rPr>
        <w:t xml:space="preserve"> Механизм реализации Программы</w:t>
      </w:r>
    </w:p>
    <w:p w:rsidR="00F768A3" w:rsidRPr="00AB5091" w:rsidRDefault="00F768A3" w:rsidP="00F768A3">
      <w:pPr>
        <w:rPr>
          <w:sz w:val="26"/>
          <w:szCs w:val="26"/>
        </w:rPr>
      </w:pP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Заказчиком программы является </w:t>
      </w:r>
      <w:r w:rsidR="00FD068D">
        <w:rPr>
          <w:rFonts w:ascii="Times New Roman" w:eastAsia="Times New Roman" w:hAnsi="Times New Roman"/>
          <w:kern w:val="0"/>
          <w:sz w:val="26"/>
          <w:szCs w:val="26"/>
        </w:rPr>
        <w:t>а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>дминистрация города Покачи.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Разработчиком программы является управление </w:t>
      </w:r>
      <w:r w:rsidR="00DC6834">
        <w:rPr>
          <w:rFonts w:ascii="Times New Roman" w:eastAsia="Times New Roman" w:hAnsi="Times New Roman"/>
          <w:kern w:val="0"/>
          <w:sz w:val="26"/>
          <w:szCs w:val="26"/>
        </w:rPr>
        <w:t>культуры, спорта и молодежной политики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администрации города Покачи.</w:t>
      </w:r>
    </w:p>
    <w:p w:rsidR="00CC3FF1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>Исполнител</w:t>
      </w:r>
      <w:r w:rsidR="00CC3FF1">
        <w:rPr>
          <w:rFonts w:ascii="Times New Roman" w:eastAsia="Times New Roman" w:hAnsi="Times New Roman"/>
          <w:kern w:val="0"/>
          <w:sz w:val="26"/>
          <w:szCs w:val="26"/>
        </w:rPr>
        <w:t>ь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программы </w:t>
      </w:r>
      <w:r w:rsidR="00CC3FF1">
        <w:rPr>
          <w:rFonts w:ascii="Times New Roman" w:eastAsia="Times New Roman" w:hAnsi="Times New Roman"/>
          <w:kern w:val="0"/>
          <w:sz w:val="26"/>
          <w:szCs w:val="26"/>
        </w:rPr>
        <w:t>может привлечь к реализации программы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: </w:t>
      </w:r>
      <w:r w:rsidR="00CC3FF1">
        <w:rPr>
          <w:rFonts w:ascii="Times New Roman" w:eastAsia="Times New Roman" w:hAnsi="Times New Roman"/>
          <w:kern w:val="0"/>
          <w:sz w:val="26"/>
          <w:szCs w:val="26"/>
        </w:rPr>
        <w:t xml:space="preserve"> УКС и муниципальные учреждения. 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proofErr w:type="gramStart"/>
      <w:r w:rsidRPr="00BF545A">
        <w:rPr>
          <w:rFonts w:ascii="Times New Roman" w:eastAsia="Times New Roman" w:hAnsi="Times New Roman"/>
          <w:kern w:val="0"/>
          <w:sz w:val="26"/>
          <w:szCs w:val="26"/>
        </w:rPr>
        <w:t>Контроль за</w:t>
      </w:r>
      <w:proofErr w:type="gramEnd"/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исполнением программы осуществляет координатор - заместитель главы администрации города Покачи по социальным вопросам Г.Д. Гвоздь.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proofErr w:type="gramStart"/>
      <w:r w:rsidRPr="00BF545A">
        <w:rPr>
          <w:rFonts w:ascii="Times New Roman" w:eastAsia="Times New Roman" w:hAnsi="Times New Roman"/>
          <w:kern w:val="0"/>
          <w:sz w:val="26"/>
          <w:szCs w:val="26"/>
        </w:rPr>
        <w:t>Координатор программы выносит на аппаратное совещание при главе города отчет о выполнении программы за 201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>6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 не позднее 1 февраля 201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>7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года, за 201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>7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 не позднее 1 февраля 201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>8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года, за 201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>8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 не позднее 1 февраля 201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 xml:space="preserve">9 года, 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>за 201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 xml:space="preserve">9 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>год не позднее 1 февраля 20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 xml:space="preserve">20 года, 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>за 20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>20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 не позднее 1 февраля 20</w:t>
      </w:r>
      <w:r w:rsidRPr="00AB5091">
        <w:rPr>
          <w:rFonts w:ascii="Times New Roman" w:eastAsia="Times New Roman" w:hAnsi="Times New Roman"/>
          <w:kern w:val="0"/>
          <w:sz w:val="26"/>
          <w:szCs w:val="26"/>
        </w:rPr>
        <w:t>21 года.</w:t>
      </w:r>
      <w:proofErr w:type="gramEnd"/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>Реализация программы осуществляется исполнителем в порядке, установленном данным постановлением администрации города.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>Обязанности исполнителя программы: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>- осуществлять полномочия распорядителя средств местного бюджета, предусмотренных на выполнение программы;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>- подготовка документов для заключения контрактов на закупку товаров, работ или оказание услуг, необходимых для реализации программы.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В соответствии с Положением об управлении </w:t>
      </w:r>
      <w:r w:rsidR="00BA44CE">
        <w:rPr>
          <w:rFonts w:ascii="Times New Roman" w:eastAsia="Times New Roman" w:hAnsi="Times New Roman"/>
          <w:kern w:val="0"/>
          <w:sz w:val="26"/>
          <w:szCs w:val="26"/>
        </w:rPr>
        <w:t>культуры, спорта и молодежной политики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начальник управления: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>- несет ответственность за реализацию и конечные результаты Программы;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>- разрабатывает в пределах своих полномочий муниципальные правовые акты, необходимые для выполнения Программы;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>- передает, при необходимости, часть функций муниципального заказчика подведомственным муниципальным спортивным учреждениям, которым муниципальный заказчик может передавать в установленном порядке выполнение части своих функций;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>- подготавливает и уточняет перечень программных мероприятий, уточняет затраты по программным мероприятиям, а также механизмы реализации Программы;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>- координирует и осуществляет, в пределах своих полномочий, сотрудничество с руководителями муниципальных учреждений, организаций города по развитию массовой физической культуры и спорта на территории города.</w:t>
      </w:r>
    </w:p>
    <w:p w:rsidR="00BF545A" w:rsidRPr="00BF545A" w:rsidRDefault="00BF545A" w:rsidP="00BF545A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Муниципальное учреждение </w:t>
      </w:r>
      <w:r w:rsidR="001F3F7C" w:rsidRPr="00AB5091">
        <w:rPr>
          <w:rFonts w:ascii="Times New Roman" w:eastAsia="Times New Roman" w:hAnsi="Times New Roman"/>
          <w:kern w:val="0"/>
          <w:sz w:val="26"/>
          <w:szCs w:val="26"/>
        </w:rPr>
        <w:t>«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>Управление капитального строительства</w:t>
      </w:r>
      <w:r w:rsidR="001F3F7C" w:rsidRPr="00AB5091">
        <w:rPr>
          <w:rFonts w:ascii="Times New Roman" w:eastAsia="Times New Roman" w:hAnsi="Times New Roman"/>
          <w:kern w:val="0"/>
          <w:sz w:val="26"/>
          <w:szCs w:val="26"/>
        </w:rPr>
        <w:t>»</w:t>
      </w:r>
      <w:r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осуществляет строительство и реконструкцию материально-технической базы, согласно перечню мероприятий по реализации данной Программы.</w:t>
      </w:r>
    </w:p>
    <w:p w:rsidR="00F768A3" w:rsidRPr="00AB5091" w:rsidRDefault="00F768A3" w:rsidP="00F768A3">
      <w:pPr>
        <w:jc w:val="both"/>
        <w:rPr>
          <w:color w:val="000000"/>
          <w:sz w:val="26"/>
          <w:szCs w:val="26"/>
        </w:rPr>
      </w:pPr>
      <w:r w:rsidRPr="00AB5091">
        <w:rPr>
          <w:color w:val="000000"/>
          <w:sz w:val="26"/>
          <w:szCs w:val="26"/>
        </w:rPr>
        <w:t xml:space="preserve">   </w:t>
      </w:r>
      <w:r w:rsidRPr="00AB5091">
        <w:rPr>
          <w:color w:val="000000"/>
          <w:sz w:val="26"/>
          <w:szCs w:val="26"/>
        </w:rPr>
        <w:tab/>
        <w:t xml:space="preserve"> </w:t>
      </w:r>
    </w:p>
    <w:p w:rsidR="00F768A3" w:rsidRPr="00AB5091" w:rsidRDefault="00F768A3" w:rsidP="00F768A3">
      <w:pPr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AB5091">
        <w:rPr>
          <w:rFonts w:ascii="Times New Roman" w:hAnsi="Times New Roman"/>
          <w:bCs/>
          <w:color w:val="000000"/>
          <w:sz w:val="26"/>
          <w:szCs w:val="26"/>
        </w:rPr>
        <w:t>Статья 9.</w:t>
      </w:r>
      <w:r w:rsidRPr="00AB5091">
        <w:rPr>
          <w:rFonts w:ascii="Times New Roman" w:hAnsi="Times New Roman"/>
          <w:b/>
          <w:bCs/>
          <w:color w:val="000000"/>
          <w:sz w:val="26"/>
          <w:szCs w:val="26"/>
        </w:rPr>
        <w:t xml:space="preserve"> Организация  управления и </w:t>
      </w:r>
      <w:proofErr w:type="gramStart"/>
      <w:r w:rsidRPr="00AB5091">
        <w:rPr>
          <w:rFonts w:ascii="Times New Roman" w:hAnsi="Times New Roman"/>
          <w:b/>
          <w:bCs/>
          <w:color w:val="000000"/>
          <w:sz w:val="26"/>
          <w:szCs w:val="26"/>
        </w:rPr>
        <w:t>контроль за</w:t>
      </w:r>
      <w:proofErr w:type="gramEnd"/>
      <w:r w:rsidR="002F74C1">
        <w:rPr>
          <w:rFonts w:ascii="Times New Roman" w:hAnsi="Times New Roman"/>
          <w:b/>
          <w:bCs/>
          <w:color w:val="000000"/>
          <w:sz w:val="26"/>
          <w:szCs w:val="26"/>
        </w:rPr>
        <w:t xml:space="preserve">  ходом ее реализации</w:t>
      </w:r>
      <w:r w:rsidRPr="00AB5091">
        <w:rPr>
          <w:rFonts w:ascii="Times New Roman" w:hAnsi="Times New Roman"/>
          <w:b/>
          <w:bCs/>
          <w:color w:val="000000"/>
          <w:sz w:val="26"/>
          <w:szCs w:val="26"/>
        </w:rPr>
        <w:t xml:space="preserve"> </w:t>
      </w:r>
    </w:p>
    <w:p w:rsidR="00F768A3" w:rsidRPr="00AB5091" w:rsidRDefault="00F768A3" w:rsidP="00F768A3">
      <w:pPr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</w:p>
    <w:p w:rsidR="00BF545A" w:rsidRPr="00AB5091" w:rsidRDefault="00F768A3" w:rsidP="00BF545A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Координатор программы</w:t>
      </w:r>
      <w:r w:rsidR="00BF545A" w:rsidRPr="00AB5091">
        <w:rPr>
          <w:rFonts w:ascii="Times New Roman" w:hAnsi="Times New Roman"/>
          <w:color w:val="000000"/>
          <w:sz w:val="26"/>
          <w:szCs w:val="26"/>
        </w:rPr>
        <w:t xml:space="preserve"> – 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заместитель главы </w:t>
      </w:r>
      <w:r w:rsidR="00BF545A" w:rsidRPr="00AB5091">
        <w:rPr>
          <w:rFonts w:ascii="Times New Roman" w:hAnsi="Times New Roman"/>
          <w:color w:val="000000"/>
          <w:sz w:val="26"/>
          <w:szCs w:val="26"/>
        </w:rPr>
        <w:t xml:space="preserve">администрации 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города </w:t>
      </w:r>
      <w:r w:rsidR="00BF545A" w:rsidRPr="00AB5091">
        <w:rPr>
          <w:rFonts w:ascii="Times New Roman" w:hAnsi="Times New Roman"/>
          <w:color w:val="000000"/>
          <w:sz w:val="26"/>
          <w:szCs w:val="26"/>
        </w:rPr>
        <w:t xml:space="preserve">Покачи </w:t>
      </w:r>
      <w:r w:rsidRPr="00AB5091">
        <w:rPr>
          <w:rFonts w:ascii="Times New Roman" w:hAnsi="Times New Roman"/>
          <w:color w:val="000000"/>
          <w:sz w:val="26"/>
          <w:szCs w:val="26"/>
        </w:rPr>
        <w:t>по социальным вопросам:</w:t>
      </w:r>
    </w:p>
    <w:p w:rsidR="00F768A3" w:rsidRPr="00AB5091" w:rsidRDefault="00F768A3" w:rsidP="00BF545A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proofErr w:type="gramStart"/>
      <w:r w:rsidRPr="00AB5091">
        <w:rPr>
          <w:rFonts w:ascii="Times New Roman" w:hAnsi="Times New Roman"/>
          <w:color w:val="000000"/>
          <w:sz w:val="26"/>
          <w:szCs w:val="26"/>
        </w:rPr>
        <w:t>-в сроки, установленные Порядком принятия решения о разработке муниципальной программы</w:t>
      </w:r>
      <w:r w:rsidR="00BF545A" w:rsidRPr="00AB5091">
        <w:rPr>
          <w:rFonts w:ascii="Times New Roman" w:hAnsi="Times New Roman"/>
          <w:color w:val="000000"/>
          <w:sz w:val="26"/>
          <w:szCs w:val="26"/>
        </w:rPr>
        <w:t>,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выносит на аппаратное совещание при главе города отчет о выполнении программы за </w:t>
      </w:r>
      <w:r w:rsidR="00BF545A" w:rsidRPr="00BF545A">
        <w:rPr>
          <w:rFonts w:ascii="Times New Roman" w:eastAsia="Times New Roman" w:hAnsi="Times New Roman"/>
          <w:kern w:val="0"/>
          <w:sz w:val="26"/>
          <w:szCs w:val="26"/>
        </w:rPr>
        <w:t>201</w:t>
      </w:r>
      <w:r w:rsidR="00BF545A" w:rsidRPr="00AB5091">
        <w:rPr>
          <w:rFonts w:ascii="Times New Roman" w:eastAsia="Times New Roman" w:hAnsi="Times New Roman"/>
          <w:kern w:val="0"/>
          <w:sz w:val="26"/>
          <w:szCs w:val="26"/>
        </w:rPr>
        <w:t>6</w:t>
      </w:r>
      <w:r w:rsidR="00BF545A"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 не позднее 1 февраля 201</w:t>
      </w:r>
      <w:r w:rsidR="00BF545A" w:rsidRPr="00AB5091">
        <w:rPr>
          <w:rFonts w:ascii="Times New Roman" w:eastAsia="Times New Roman" w:hAnsi="Times New Roman"/>
          <w:kern w:val="0"/>
          <w:sz w:val="26"/>
          <w:szCs w:val="26"/>
        </w:rPr>
        <w:t>7</w:t>
      </w:r>
      <w:r w:rsidR="00BF545A"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года, за 201</w:t>
      </w:r>
      <w:r w:rsidR="00BF545A" w:rsidRPr="00AB5091">
        <w:rPr>
          <w:rFonts w:ascii="Times New Roman" w:eastAsia="Times New Roman" w:hAnsi="Times New Roman"/>
          <w:kern w:val="0"/>
          <w:sz w:val="26"/>
          <w:szCs w:val="26"/>
        </w:rPr>
        <w:t>7</w:t>
      </w:r>
      <w:r w:rsidR="00BF545A"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 не позднее 1 февраля 201</w:t>
      </w:r>
      <w:r w:rsidR="00BF545A" w:rsidRPr="00AB5091">
        <w:rPr>
          <w:rFonts w:ascii="Times New Roman" w:eastAsia="Times New Roman" w:hAnsi="Times New Roman"/>
          <w:kern w:val="0"/>
          <w:sz w:val="26"/>
          <w:szCs w:val="26"/>
        </w:rPr>
        <w:t>8</w:t>
      </w:r>
      <w:r w:rsidR="00BF545A"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года, за 201</w:t>
      </w:r>
      <w:r w:rsidR="00BF545A" w:rsidRPr="00AB5091">
        <w:rPr>
          <w:rFonts w:ascii="Times New Roman" w:eastAsia="Times New Roman" w:hAnsi="Times New Roman"/>
          <w:kern w:val="0"/>
          <w:sz w:val="26"/>
          <w:szCs w:val="26"/>
        </w:rPr>
        <w:t>8</w:t>
      </w:r>
      <w:r w:rsidR="00BF545A"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 не позднее 1 февраля 201</w:t>
      </w:r>
      <w:r w:rsidR="00BF545A" w:rsidRPr="00AB5091">
        <w:rPr>
          <w:rFonts w:ascii="Times New Roman" w:eastAsia="Times New Roman" w:hAnsi="Times New Roman"/>
          <w:kern w:val="0"/>
          <w:sz w:val="26"/>
          <w:szCs w:val="26"/>
        </w:rPr>
        <w:t xml:space="preserve">9 года, </w:t>
      </w:r>
      <w:r w:rsidR="00BF545A" w:rsidRPr="00BF545A">
        <w:rPr>
          <w:rFonts w:ascii="Times New Roman" w:eastAsia="Times New Roman" w:hAnsi="Times New Roman"/>
          <w:kern w:val="0"/>
          <w:sz w:val="26"/>
          <w:szCs w:val="26"/>
        </w:rPr>
        <w:t>за 201</w:t>
      </w:r>
      <w:r w:rsidR="00BF545A" w:rsidRPr="00AB5091">
        <w:rPr>
          <w:rFonts w:ascii="Times New Roman" w:eastAsia="Times New Roman" w:hAnsi="Times New Roman"/>
          <w:kern w:val="0"/>
          <w:sz w:val="26"/>
          <w:szCs w:val="26"/>
        </w:rPr>
        <w:t xml:space="preserve">9 </w:t>
      </w:r>
      <w:r w:rsidR="00BF545A" w:rsidRPr="00BF545A">
        <w:rPr>
          <w:rFonts w:ascii="Times New Roman" w:eastAsia="Times New Roman" w:hAnsi="Times New Roman"/>
          <w:kern w:val="0"/>
          <w:sz w:val="26"/>
          <w:szCs w:val="26"/>
        </w:rPr>
        <w:t>год не позднее 1 февраля 20</w:t>
      </w:r>
      <w:r w:rsidR="00BF545A" w:rsidRPr="00AB5091">
        <w:rPr>
          <w:rFonts w:ascii="Times New Roman" w:eastAsia="Times New Roman" w:hAnsi="Times New Roman"/>
          <w:kern w:val="0"/>
          <w:sz w:val="26"/>
          <w:szCs w:val="26"/>
        </w:rPr>
        <w:t xml:space="preserve">20 года, </w:t>
      </w:r>
      <w:r w:rsidR="00BF545A" w:rsidRPr="00BF545A">
        <w:rPr>
          <w:rFonts w:ascii="Times New Roman" w:eastAsia="Times New Roman" w:hAnsi="Times New Roman"/>
          <w:kern w:val="0"/>
          <w:sz w:val="26"/>
          <w:szCs w:val="26"/>
        </w:rPr>
        <w:t>за 20</w:t>
      </w:r>
      <w:r w:rsidR="00BF545A" w:rsidRPr="00AB5091">
        <w:rPr>
          <w:rFonts w:ascii="Times New Roman" w:eastAsia="Times New Roman" w:hAnsi="Times New Roman"/>
          <w:kern w:val="0"/>
          <w:sz w:val="26"/>
          <w:szCs w:val="26"/>
        </w:rPr>
        <w:t>20</w:t>
      </w:r>
      <w:r w:rsidR="00BF545A"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год</w:t>
      </w:r>
      <w:proofErr w:type="gramEnd"/>
      <w:r w:rsidR="00BF545A" w:rsidRPr="00BF545A">
        <w:rPr>
          <w:rFonts w:ascii="Times New Roman" w:eastAsia="Times New Roman" w:hAnsi="Times New Roman"/>
          <w:kern w:val="0"/>
          <w:sz w:val="26"/>
          <w:szCs w:val="26"/>
        </w:rPr>
        <w:t xml:space="preserve"> не позднее 1 февраля 20</w:t>
      </w:r>
      <w:r w:rsidR="00BF545A" w:rsidRPr="00AB5091">
        <w:rPr>
          <w:rFonts w:ascii="Times New Roman" w:eastAsia="Times New Roman" w:hAnsi="Times New Roman"/>
          <w:kern w:val="0"/>
          <w:sz w:val="26"/>
          <w:szCs w:val="26"/>
        </w:rPr>
        <w:t>21 года</w:t>
      </w:r>
      <w:r w:rsidRPr="00AB5091">
        <w:rPr>
          <w:rFonts w:ascii="Times New Roman" w:hAnsi="Times New Roman"/>
          <w:color w:val="000000"/>
          <w:sz w:val="26"/>
          <w:szCs w:val="26"/>
        </w:rPr>
        <w:t>;</w:t>
      </w:r>
    </w:p>
    <w:p w:rsidR="00F768A3" w:rsidRPr="00AB5091" w:rsidRDefault="00BF545A" w:rsidP="00BF545A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-пр</w:t>
      </w:r>
      <w:r w:rsidR="00F768A3" w:rsidRPr="00AB5091">
        <w:rPr>
          <w:rFonts w:ascii="Times New Roman" w:hAnsi="Times New Roman"/>
          <w:color w:val="000000"/>
          <w:sz w:val="26"/>
          <w:szCs w:val="26"/>
        </w:rPr>
        <w:t>и необходимости готовит предложения о корректировке  перечня программных мероприятий.</w:t>
      </w:r>
    </w:p>
    <w:p w:rsidR="00F768A3" w:rsidRPr="00AB5091" w:rsidRDefault="00F768A3" w:rsidP="00BF545A">
      <w:pPr>
        <w:pStyle w:val="HTML"/>
        <w:tabs>
          <w:tab w:val="left" w:pos="5245"/>
        </w:tabs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Управление </w:t>
      </w:r>
      <w:r w:rsidR="00DC6834">
        <w:rPr>
          <w:rFonts w:ascii="Times New Roman" w:hAnsi="Times New Roman"/>
          <w:color w:val="000000"/>
          <w:sz w:val="26"/>
          <w:szCs w:val="26"/>
        </w:rPr>
        <w:t>культуры, спорта и молодежной политики</w:t>
      </w:r>
      <w:r w:rsidRPr="00AB5091">
        <w:rPr>
          <w:rFonts w:ascii="Times New Roman" w:hAnsi="Times New Roman"/>
          <w:color w:val="000000"/>
          <w:sz w:val="26"/>
          <w:szCs w:val="26"/>
        </w:rPr>
        <w:t xml:space="preserve"> администрации города Покачи, несет  ответственность за реализацию комплекса закрепленных за ними мероприятий  Программы, осуществляет управление  исполнителями этих мероприятий, обеспечивает эффективное использование средств, выделяемых на их реализацию.</w:t>
      </w:r>
    </w:p>
    <w:p w:rsidR="00F768A3" w:rsidRPr="00AB5091" w:rsidRDefault="00F768A3" w:rsidP="00DC6834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Управление </w:t>
      </w:r>
      <w:r w:rsidR="00DC6834">
        <w:rPr>
          <w:rFonts w:ascii="Times New Roman" w:hAnsi="Times New Roman"/>
          <w:color w:val="000000"/>
          <w:sz w:val="26"/>
          <w:szCs w:val="26"/>
        </w:rPr>
        <w:t xml:space="preserve">культуры, спорта и молодежной политики </w:t>
      </w:r>
      <w:r w:rsidRPr="00AB5091">
        <w:rPr>
          <w:rFonts w:ascii="Times New Roman" w:hAnsi="Times New Roman"/>
          <w:color w:val="000000"/>
          <w:sz w:val="26"/>
          <w:szCs w:val="26"/>
        </w:rPr>
        <w:t>администрации города Покачи:</w:t>
      </w:r>
    </w:p>
    <w:p w:rsidR="00A653F5" w:rsidRDefault="00F768A3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-с учетом выделяемых на реализацию Программы финансовых средств уточняет целевые показатели и затраты по программным мероприятиям, механизм реализации Программы, состав исполнителей и основных направлениях деятельности  получателей бюджетных средств в установленном порядке.</w:t>
      </w: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  <w:sectPr w:rsidR="00451E45" w:rsidSect="003E67BA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tbl>
      <w:tblPr>
        <w:tblW w:w="1613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80"/>
        <w:gridCol w:w="3646"/>
        <w:gridCol w:w="1559"/>
        <w:gridCol w:w="1469"/>
        <w:gridCol w:w="1310"/>
        <w:gridCol w:w="1276"/>
        <w:gridCol w:w="1275"/>
        <w:gridCol w:w="1276"/>
        <w:gridCol w:w="1440"/>
        <w:gridCol w:w="1440"/>
        <w:gridCol w:w="960"/>
      </w:tblGrid>
      <w:tr w:rsidR="00451E45" w:rsidRPr="00451E45" w:rsidTr="00451E45">
        <w:trPr>
          <w:trHeight w:val="375"/>
        </w:trPr>
        <w:tc>
          <w:tcPr>
            <w:tcW w:w="8464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5431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451E45" w:rsidRPr="00451E45" w:rsidRDefault="00451E45" w:rsidP="00451E45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 xml:space="preserve">                                                    Приложение 1                                                                                          к  муниципальной программе "Обеспечение условий для развития физической культуры, школьного спорта и массового спорта в городе Покачи на 2016-2020годы"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75"/>
        </w:trPr>
        <w:tc>
          <w:tcPr>
            <w:tcW w:w="846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43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75"/>
        </w:trPr>
        <w:tc>
          <w:tcPr>
            <w:tcW w:w="846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43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75"/>
        </w:trPr>
        <w:tc>
          <w:tcPr>
            <w:tcW w:w="974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kern w:val="0"/>
                <w:sz w:val="24"/>
              </w:rPr>
            </w:pPr>
            <w:r w:rsidRPr="00451E45">
              <w:rPr>
                <w:rFonts w:ascii="Times New Roman" w:eastAsia="Times New Roman" w:hAnsi="Times New Roman"/>
                <w:b/>
                <w:bCs/>
                <w:color w:val="000000"/>
                <w:kern w:val="0"/>
                <w:sz w:val="24"/>
              </w:rPr>
              <w:t>Перечень основных мероприятий по реализации муниципальной программы "Обеспечение условий для развития физической культуры, школьного спорта  и массового спорта в городе Покачи на 2016-2020годы"</w:t>
            </w:r>
          </w:p>
        </w:tc>
        <w:tc>
          <w:tcPr>
            <w:tcW w:w="543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75"/>
        </w:trPr>
        <w:tc>
          <w:tcPr>
            <w:tcW w:w="97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543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22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2"/>
                <w:szCs w:val="12"/>
              </w:rPr>
            </w:pPr>
          </w:p>
        </w:tc>
        <w:tc>
          <w:tcPr>
            <w:tcW w:w="3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43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№ 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п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/п</w:t>
            </w:r>
          </w:p>
        </w:tc>
        <w:tc>
          <w:tcPr>
            <w:tcW w:w="3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Основное мероприятие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Исполнитель</w:t>
            </w:r>
          </w:p>
        </w:tc>
        <w:tc>
          <w:tcPr>
            <w:tcW w:w="1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Источник финансирования</w:t>
            </w:r>
          </w:p>
        </w:tc>
        <w:tc>
          <w:tcPr>
            <w:tcW w:w="801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Финансовые затраты на реализацию (руб.)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3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всего</w:t>
            </w:r>
          </w:p>
        </w:tc>
        <w:tc>
          <w:tcPr>
            <w:tcW w:w="670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 том числе: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3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2016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2017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2018 год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2019 год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2020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1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3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4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138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both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формирование и обеспечение спортивных сборных команд в тренировочных сборах и соревнованиях (согласно  календарному плану), организация  проведения муниципальных физкультурно-оздоровительных и спортивных мероприятий на территории города (целевой показатель - 1. количество систематически занимающихся физической культурой и спортом, 2. количество граждан, выполнивших нормативы Всероссийского физкультурно-спортивного комплекса «Готов к труду и обороне» (ГТО)).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8 300 000,00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3 400 000,00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3 400 000,00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3 400 000,00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3 400 000,00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8 300 000,00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3 400 000,00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3 400 000,00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3 400 000,00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3 400 000,00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96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both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Расходы на предоставление дополнительного образования детям по 11 видам спорта (целевой показатель - количество систематически 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занимающихся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физической культурой и спортом).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9 413 900,00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3 200 500,00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3 106 700,00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3 106 700,00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3 106 700,00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3 106 700,00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9 413 900,00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3 200 500,00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3 106 700,00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3 106 700,00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3 106 700,00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3 106 700,00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450"/>
        </w:trPr>
        <w:tc>
          <w:tcPr>
            <w:tcW w:w="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</w:t>
            </w:r>
          </w:p>
        </w:tc>
        <w:tc>
          <w:tcPr>
            <w:tcW w:w="36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Расходы на содержание учреждений спорта (целевой показатель - количество систематически занимающихся физической культурой и спортом), в том числе: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1020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на обеспечение выполнения муниципального 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задания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на оказание муниципальных услуг (выполнение работ);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170 158 337,29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49 825 978,11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60 166 179,59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60 166 179,59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60 166 179,59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60 166 179,59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675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128 389 192,31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30 584 741,43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48 902 225,44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48 902 225,44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48 902 225,44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48 902 225,44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660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предоставление субсидии на иные цели, в том числе: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795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выплаты гарантий и компенсаций работникам учреждений;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4 798 484,30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262 484,30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2 740 500,00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1 795 500,00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2 740 500,00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1 795 500,00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88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3 480 110,40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197 810,40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1 845 900,00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1 436 400,00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1 845 900,00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1 436 400,00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555"/>
        </w:trPr>
        <w:tc>
          <w:tcPr>
            <w:tcW w:w="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капитальный ремонт плавательного бассейна "Дельфин".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МУ "Управление капитального строительства"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средств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а ООО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"ЛУКОЙЛ"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312 904 124,30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86 949 014,24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113 654 805,03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112 300 305,03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113 654 805,03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112 300 305,03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1185"/>
        </w:trPr>
        <w:tc>
          <w:tcPr>
            <w:tcW w:w="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</w:t>
            </w:r>
          </w:p>
        </w:tc>
        <w:tc>
          <w:tcPr>
            <w:tcW w:w="36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обеспечение функций органов местного самоуправления (целевой показатель - количество систематически занимающихся физической культурой и спортом), в том числе: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19 244 484,85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6 438 160,85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6 466 162,00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6 340 162,00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6 466 162,00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6 340 162,00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19 244 484,85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6 438 160,85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6 466 162,00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6 340 162,00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6 466 162,00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6 340 162,00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84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Проектирование и строительство лыжной базы (целевой показатель - количество систематически 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занимающихся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физической культурой и спортом).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МУ "Управление капитального строительства"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средств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а ООО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"ЛУКОЙЛ"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90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36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Развитие материально – технической базы учреждений физической культуры и спорта (целевой показатель - уровень обеспеченности населения спортивными сооружениями, исходя из единовременной пропускной способности объектов спорта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)., 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 том числе: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9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480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строительство и приобретение спортивных площадок.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МУ "Управление капитального строительства"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51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средств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а ООО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"ЛУКОЙЛ"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3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72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Обеспечение комплексной безопасности и комфортных условий в учреждениях спорта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средств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а ООО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"Лукойл"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40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 того по программе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123 180 599,59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840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Всего по программе: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343 684 509,15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91 909 675,09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126 627 667,03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125 147 167,03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126 627 667,03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125 147 167,03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55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9 890 174,50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9 890 174,50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52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средств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а ООО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"ЛУКОЙЛ"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21 380 750,00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21 380 750,00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Итого: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374 955 433,65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123 180 599,59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126 627 667,03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125 147 167,03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126 627 667,03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125 147 167,03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 том числе: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Инвестиции в объекты муниципальной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Прочие расходы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620 349 517,71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116 799 849,59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126 627 667,03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125 147 167,03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126 627 667,03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125 147 167,03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</w:tbl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451E45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tbl>
      <w:tblPr>
        <w:tblW w:w="12704" w:type="dxa"/>
        <w:tblInd w:w="93" w:type="dxa"/>
        <w:tblLook w:val="04A0" w:firstRow="1" w:lastRow="0" w:firstColumn="1" w:lastColumn="0" w:noHBand="0" w:noVBand="1"/>
      </w:tblPr>
      <w:tblGrid>
        <w:gridCol w:w="400"/>
        <w:gridCol w:w="960"/>
        <w:gridCol w:w="960"/>
        <w:gridCol w:w="960"/>
        <w:gridCol w:w="960"/>
        <w:gridCol w:w="960"/>
        <w:gridCol w:w="960"/>
        <w:gridCol w:w="1320"/>
        <w:gridCol w:w="1760"/>
        <w:gridCol w:w="3242"/>
        <w:gridCol w:w="222"/>
      </w:tblGrid>
      <w:tr w:rsidR="00451E45" w:rsidRPr="00451E45" w:rsidTr="00451E45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464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Приложение 2                                                                                          к муниципальной программе "Обеспечение условий для развития физической культуры, школьного спорта и массового спорта в городе Покачи на 2016-2020годы"</w:t>
            </w:r>
          </w:p>
        </w:tc>
      </w:tr>
      <w:tr w:rsidR="00451E45" w:rsidRPr="00451E45" w:rsidTr="00451E45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4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4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4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4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4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4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38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>Список изменяющих документов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3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15"/>
        </w:trPr>
        <w:tc>
          <w:tcPr>
            <w:tcW w:w="92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>(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>введен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 xml:space="preserve"> постановлением Администрации города Покачи от 19.01.2016 №25)</w:t>
            </w:r>
          </w:p>
        </w:tc>
        <w:tc>
          <w:tcPr>
            <w:tcW w:w="3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3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61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>Перечень объектов капитального строительства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3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109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№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 xml:space="preserve">Наименование </w:t>
            </w:r>
            <w:proofErr w:type="spell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обьекта</w:t>
            </w:r>
            <w:proofErr w:type="spellEnd"/>
          </w:p>
        </w:tc>
        <w:tc>
          <w:tcPr>
            <w:tcW w:w="2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 xml:space="preserve"> мощность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Срок строительства, проектирования</w:t>
            </w:r>
          </w:p>
        </w:tc>
        <w:tc>
          <w:tcPr>
            <w:tcW w:w="3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3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 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 </w:t>
            </w: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 </w:t>
            </w:r>
          </w:p>
        </w:tc>
        <w:tc>
          <w:tcPr>
            <w:tcW w:w="3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</w:tr>
      <w:tr w:rsidR="00451E45" w:rsidRPr="00451E45" w:rsidTr="00451E45">
        <w:trPr>
          <w:trHeight w:val="148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 xml:space="preserve">Лыжная база </w:t>
            </w: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50-60 человек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проект в работе 01.10.2016- июнь 2017</w:t>
            </w:r>
          </w:p>
        </w:tc>
        <w:tc>
          <w:tcPr>
            <w:tcW w:w="3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Прочие средств</w:t>
            </w:r>
            <w:proofErr w:type="gramStart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>а ООО</w:t>
            </w:r>
            <w:proofErr w:type="gramEnd"/>
            <w:r w:rsidRPr="00451E45"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  <w:t xml:space="preserve"> "Лукойл"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E45" w:rsidRPr="00451E45" w:rsidRDefault="00451E45" w:rsidP="00451E45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22"/>
                <w:szCs w:val="22"/>
              </w:rPr>
            </w:pPr>
          </w:p>
        </w:tc>
      </w:tr>
    </w:tbl>
    <w:p w:rsidR="00451E45" w:rsidRPr="00AB5091" w:rsidRDefault="00451E45" w:rsidP="00A95FBC">
      <w:pPr>
        <w:pStyle w:val="HTML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sectPr w:rsidR="00451E45" w:rsidRPr="00AB5091" w:rsidSect="00451E45">
      <w:pgSz w:w="16838" w:h="11906" w:orient="landscape"/>
      <w:pgMar w:top="567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lvl w:ilvl="0">
      <w:start w:val="4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savePreviewPicture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2D7"/>
    <w:rsid w:val="00002757"/>
    <w:rsid w:val="0001430D"/>
    <w:rsid w:val="000159A8"/>
    <w:rsid w:val="00015A9E"/>
    <w:rsid w:val="000168B0"/>
    <w:rsid w:val="00021175"/>
    <w:rsid w:val="00031840"/>
    <w:rsid w:val="00044C9D"/>
    <w:rsid w:val="0004500F"/>
    <w:rsid w:val="000556D6"/>
    <w:rsid w:val="000560EE"/>
    <w:rsid w:val="00066A99"/>
    <w:rsid w:val="000675E3"/>
    <w:rsid w:val="000751FE"/>
    <w:rsid w:val="00076430"/>
    <w:rsid w:val="000776D1"/>
    <w:rsid w:val="00081B27"/>
    <w:rsid w:val="00091E7C"/>
    <w:rsid w:val="0009222E"/>
    <w:rsid w:val="00093148"/>
    <w:rsid w:val="00095818"/>
    <w:rsid w:val="0009596B"/>
    <w:rsid w:val="000A6C06"/>
    <w:rsid w:val="000C1B58"/>
    <w:rsid w:val="000C2F0F"/>
    <w:rsid w:val="000C760F"/>
    <w:rsid w:val="000D0319"/>
    <w:rsid w:val="000D2231"/>
    <w:rsid w:val="000D7D46"/>
    <w:rsid w:val="000E0072"/>
    <w:rsid w:val="000E653E"/>
    <w:rsid w:val="00111C2C"/>
    <w:rsid w:val="00120B90"/>
    <w:rsid w:val="00122111"/>
    <w:rsid w:val="00125071"/>
    <w:rsid w:val="00125D26"/>
    <w:rsid w:val="00126360"/>
    <w:rsid w:val="0013288F"/>
    <w:rsid w:val="00135C3B"/>
    <w:rsid w:val="00136070"/>
    <w:rsid w:val="001362FC"/>
    <w:rsid w:val="00140881"/>
    <w:rsid w:val="00147B92"/>
    <w:rsid w:val="00150878"/>
    <w:rsid w:val="00151754"/>
    <w:rsid w:val="00154A05"/>
    <w:rsid w:val="001652B1"/>
    <w:rsid w:val="00175024"/>
    <w:rsid w:val="00182F3A"/>
    <w:rsid w:val="001A1400"/>
    <w:rsid w:val="001B2E52"/>
    <w:rsid w:val="001C3B63"/>
    <w:rsid w:val="001C4E08"/>
    <w:rsid w:val="001E2826"/>
    <w:rsid w:val="001E5214"/>
    <w:rsid w:val="001E7ABF"/>
    <w:rsid w:val="001F1229"/>
    <w:rsid w:val="001F3F7C"/>
    <w:rsid w:val="001F5EE5"/>
    <w:rsid w:val="001F6685"/>
    <w:rsid w:val="0020405A"/>
    <w:rsid w:val="00215609"/>
    <w:rsid w:val="00217DD4"/>
    <w:rsid w:val="0022146B"/>
    <w:rsid w:val="00221D64"/>
    <w:rsid w:val="002244BF"/>
    <w:rsid w:val="00227A79"/>
    <w:rsid w:val="00227AD5"/>
    <w:rsid w:val="0023148C"/>
    <w:rsid w:val="002322DD"/>
    <w:rsid w:val="00236B9C"/>
    <w:rsid w:val="00236E0D"/>
    <w:rsid w:val="00241E1D"/>
    <w:rsid w:val="00263C64"/>
    <w:rsid w:val="00271C8B"/>
    <w:rsid w:val="00276B7F"/>
    <w:rsid w:val="00281CBF"/>
    <w:rsid w:val="00283C1D"/>
    <w:rsid w:val="0029281C"/>
    <w:rsid w:val="0029497B"/>
    <w:rsid w:val="002B35B0"/>
    <w:rsid w:val="002C5D01"/>
    <w:rsid w:val="002D3B48"/>
    <w:rsid w:val="002D4295"/>
    <w:rsid w:val="002D5C27"/>
    <w:rsid w:val="002E0054"/>
    <w:rsid w:val="002E1911"/>
    <w:rsid w:val="002E69D7"/>
    <w:rsid w:val="002F0EF5"/>
    <w:rsid w:val="002F5B21"/>
    <w:rsid w:val="002F67D9"/>
    <w:rsid w:val="002F74C1"/>
    <w:rsid w:val="00304D89"/>
    <w:rsid w:val="003063A5"/>
    <w:rsid w:val="00311926"/>
    <w:rsid w:val="0031247C"/>
    <w:rsid w:val="0031510F"/>
    <w:rsid w:val="00322181"/>
    <w:rsid w:val="00334C81"/>
    <w:rsid w:val="00340307"/>
    <w:rsid w:val="00341B9C"/>
    <w:rsid w:val="00355970"/>
    <w:rsid w:val="00357E36"/>
    <w:rsid w:val="003604AF"/>
    <w:rsid w:val="00361AD8"/>
    <w:rsid w:val="00367585"/>
    <w:rsid w:val="003719D3"/>
    <w:rsid w:val="0037224E"/>
    <w:rsid w:val="00374A33"/>
    <w:rsid w:val="00377AD7"/>
    <w:rsid w:val="00386F63"/>
    <w:rsid w:val="003872CD"/>
    <w:rsid w:val="00390AE8"/>
    <w:rsid w:val="003916FD"/>
    <w:rsid w:val="00391EEE"/>
    <w:rsid w:val="00393691"/>
    <w:rsid w:val="00396D65"/>
    <w:rsid w:val="003A1277"/>
    <w:rsid w:val="003A21CF"/>
    <w:rsid w:val="003A4A00"/>
    <w:rsid w:val="003B16F9"/>
    <w:rsid w:val="003B4BDB"/>
    <w:rsid w:val="003B6ABD"/>
    <w:rsid w:val="003C58D6"/>
    <w:rsid w:val="003C5C1D"/>
    <w:rsid w:val="003D2B62"/>
    <w:rsid w:val="003D48B3"/>
    <w:rsid w:val="003E67BA"/>
    <w:rsid w:val="003E7027"/>
    <w:rsid w:val="003F0CC3"/>
    <w:rsid w:val="003F5389"/>
    <w:rsid w:val="003F6E53"/>
    <w:rsid w:val="00400A35"/>
    <w:rsid w:val="00406CAB"/>
    <w:rsid w:val="00416209"/>
    <w:rsid w:val="00420D04"/>
    <w:rsid w:val="00425206"/>
    <w:rsid w:val="004272A2"/>
    <w:rsid w:val="004276DF"/>
    <w:rsid w:val="0043086B"/>
    <w:rsid w:val="00431CCC"/>
    <w:rsid w:val="004407DE"/>
    <w:rsid w:val="00451E45"/>
    <w:rsid w:val="00452B88"/>
    <w:rsid w:val="00456658"/>
    <w:rsid w:val="00456F6A"/>
    <w:rsid w:val="00465210"/>
    <w:rsid w:val="004746FF"/>
    <w:rsid w:val="004815AF"/>
    <w:rsid w:val="00483266"/>
    <w:rsid w:val="0048619C"/>
    <w:rsid w:val="00490280"/>
    <w:rsid w:val="004979CC"/>
    <w:rsid w:val="004A0D7F"/>
    <w:rsid w:val="004A7E12"/>
    <w:rsid w:val="004B2DED"/>
    <w:rsid w:val="004D61BE"/>
    <w:rsid w:val="004F2F9E"/>
    <w:rsid w:val="004F6A06"/>
    <w:rsid w:val="00505514"/>
    <w:rsid w:val="0051246F"/>
    <w:rsid w:val="00513FBF"/>
    <w:rsid w:val="0051573B"/>
    <w:rsid w:val="005177F2"/>
    <w:rsid w:val="00521301"/>
    <w:rsid w:val="00523670"/>
    <w:rsid w:val="0052554C"/>
    <w:rsid w:val="00531D6B"/>
    <w:rsid w:val="005444F5"/>
    <w:rsid w:val="005452B2"/>
    <w:rsid w:val="00545450"/>
    <w:rsid w:val="0055573B"/>
    <w:rsid w:val="00562057"/>
    <w:rsid w:val="00562681"/>
    <w:rsid w:val="005637A2"/>
    <w:rsid w:val="005661E9"/>
    <w:rsid w:val="00567D4D"/>
    <w:rsid w:val="00574B0B"/>
    <w:rsid w:val="00584889"/>
    <w:rsid w:val="005975E6"/>
    <w:rsid w:val="00597713"/>
    <w:rsid w:val="005A1DD8"/>
    <w:rsid w:val="005A4289"/>
    <w:rsid w:val="005C415F"/>
    <w:rsid w:val="005D356F"/>
    <w:rsid w:val="005E4F34"/>
    <w:rsid w:val="005F239B"/>
    <w:rsid w:val="006050A2"/>
    <w:rsid w:val="006078E3"/>
    <w:rsid w:val="00614B48"/>
    <w:rsid w:val="00622519"/>
    <w:rsid w:val="00622586"/>
    <w:rsid w:val="00624ABA"/>
    <w:rsid w:val="006251CF"/>
    <w:rsid w:val="00625410"/>
    <w:rsid w:val="00632C6C"/>
    <w:rsid w:val="0063357B"/>
    <w:rsid w:val="00633FB1"/>
    <w:rsid w:val="00634B05"/>
    <w:rsid w:val="00637AD6"/>
    <w:rsid w:val="00650644"/>
    <w:rsid w:val="006536B2"/>
    <w:rsid w:val="0065434F"/>
    <w:rsid w:val="0066441C"/>
    <w:rsid w:val="00673A59"/>
    <w:rsid w:val="00674280"/>
    <w:rsid w:val="00674D42"/>
    <w:rsid w:val="00676E6A"/>
    <w:rsid w:val="0068108C"/>
    <w:rsid w:val="00683DA5"/>
    <w:rsid w:val="00687C07"/>
    <w:rsid w:val="0069215C"/>
    <w:rsid w:val="00696371"/>
    <w:rsid w:val="006A2B84"/>
    <w:rsid w:val="006A3F2A"/>
    <w:rsid w:val="006A6C03"/>
    <w:rsid w:val="006B134A"/>
    <w:rsid w:val="006B16BD"/>
    <w:rsid w:val="006B44A8"/>
    <w:rsid w:val="006B54A0"/>
    <w:rsid w:val="006B557E"/>
    <w:rsid w:val="006C36F2"/>
    <w:rsid w:val="006D17F2"/>
    <w:rsid w:val="006D1ABE"/>
    <w:rsid w:val="006E185E"/>
    <w:rsid w:val="006F2C8C"/>
    <w:rsid w:val="006F714B"/>
    <w:rsid w:val="00703948"/>
    <w:rsid w:val="0070758D"/>
    <w:rsid w:val="0071216F"/>
    <w:rsid w:val="007221C4"/>
    <w:rsid w:val="007230B3"/>
    <w:rsid w:val="0073284B"/>
    <w:rsid w:val="00734BA5"/>
    <w:rsid w:val="00741F7A"/>
    <w:rsid w:val="00742FA5"/>
    <w:rsid w:val="0074445C"/>
    <w:rsid w:val="00750E96"/>
    <w:rsid w:val="00756E12"/>
    <w:rsid w:val="00760999"/>
    <w:rsid w:val="0076302F"/>
    <w:rsid w:val="00765CDD"/>
    <w:rsid w:val="00787FFC"/>
    <w:rsid w:val="00794286"/>
    <w:rsid w:val="00795CE8"/>
    <w:rsid w:val="007965FA"/>
    <w:rsid w:val="007A24FC"/>
    <w:rsid w:val="007A488A"/>
    <w:rsid w:val="007B13D1"/>
    <w:rsid w:val="007B351C"/>
    <w:rsid w:val="007C13E7"/>
    <w:rsid w:val="007C2051"/>
    <w:rsid w:val="007C2BB3"/>
    <w:rsid w:val="007C6CE7"/>
    <w:rsid w:val="007C7CF4"/>
    <w:rsid w:val="007E4C6F"/>
    <w:rsid w:val="008045D2"/>
    <w:rsid w:val="0081416C"/>
    <w:rsid w:val="00816236"/>
    <w:rsid w:val="00830423"/>
    <w:rsid w:val="008314DB"/>
    <w:rsid w:val="00836F0C"/>
    <w:rsid w:val="00852EC3"/>
    <w:rsid w:val="00856D57"/>
    <w:rsid w:val="00875644"/>
    <w:rsid w:val="008757C5"/>
    <w:rsid w:val="008863A1"/>
    <w:rsid w:val="00891C68"/>
    <w:rsid w:val="0089298B"/>
    <w:rsid w:val="008A3BFE"/>
    <w:rsid w:val="008B5AA1"/>
    <w:rsid w:val="008C2D6E"/>
    <w:rsid w:val="008C355F"/>
    <w:rsid w:val="008D51E2"/>
    <w:rsid w:val="008D6C4A"/>
    <w:rsid w:val="008D76FF"/>
    <w:rsid w:val="008E0EA7"/>
    <w:rsid w:val="008E581F"/>
    <w:rsid w:val="008F03A9"/>
    <w:rsid w:val="008F2CA0"/>
    <w:rsid w:val="0090040C"/>
    <w:rsid w:val="0090074A"/>
    <w:rsid w:val="009026BE"/>
    <w:rsid w:val="00904536"/>
    <w:rsid w:val="00905C6F"/>
    <w:rsid w:val="0092140F"/>
    <w:rsid w:val="009217A0"/>
    <w:rsid w:val="0092243F"/>
    <w:rsid w:val="00924D37"/>
    <w:rsid w:val="00941AD9"/>
    <w:rsid w:val="00952F38"/>
    <w:rsid w:val="009711CA"/>
    <w:rsid w:val="00975E37"/>
    <w:rsid w:val="009805E5"/>
    <w:rsid w:val="00985177"/>
    <w:rsid w:val="00994651"/>
    <w:rsid w:val="00995D3E"/>
    <w:rsid w:val="009A7B73"/>
    <w:rsid w:val="009B2012"/>
    <w:rsid w:val="009C3B93"/>
    <w:rsid w:val="009C4401"/>
    <w:rsid w:val="009D40BD"/>
    <w:rsid w:val="009E2853"/>
    <w:rsid w:val="009E3C1F"/>
    <w:rsid w:val="009E3F98"/>
    <w:rsid w:val="009E7068"/>
    <w:rsid w:val="009F2041"/>
    <w:rsid w:val="009F69D3"/>
    <w:rsid w:val="00A00FFF"/>
    <w:rsid w:val="00A04508"/>
    <w:rsid w:val="00A26375"/>
    <w:rsid w:val="00A40CA3"/>
    <w:rsid w:val="00A44F95"/>
    <w:rsid w:val="00A54662"/>
    <w:rsid w:val="00A60B50"/>
    <w:rsid w:val="00A653F5"/>
    <w:rsid w:val="00A718EB"/>
    <w:rsid w:val="00A74EF7"/>
    <w:rsid w:val="00A81698"/>
    <w:rsid w:val="00A86465"/>
    <w:rsid w:val="00A92698"/>
    <w:rsid w:val="00A95FBC"/>
    <w:rsid w:val="00AB5091"/>
    <w:rsid w:val="00AC12D7"/>
    <w:rsid w:val="00AC2FBC"/>
    <w:rsid w:val="00AC5B7C"/>
    <w:rsid w:val="00AD4F98"/>
    <w:rsid w:val="00AD7E80"/>
    <w:rsid w:val="00AE4FC6"/>
    <w:rsid w:val="00AF116F"/>
    <w:rsid w:val="00AF33E5"/>
    <w:rsid w:val="00AF4A58"/>
    <w:rsid w:val="00B02F81"/>
    <w:rsid w:val="00B05597"/>
    <w:rsid w:val="00B25637"/>
    <w:rsid w:val="00B35622"/>
    <w:rsid w:val="00B41802"/>
    <w:rsid w:val="00B418C5"/>
    <w:rsid w:val="00B42D68"/>
    <w:rsid w:val="00B457A4"/>
    <w:rsid w:val="00B5232F"/>
    <w:rsid w:val="00B5293B"/>
    <w:rsid w:val="00B53637"/>
    <w:rsid w:val="00B60503"/>
    <w:rsid w:val="00B6144A"/>
    <w:rsid w:val="00B61846"/>
    <w:rsid w:val="00B65430"/>
    <w:rsid w:val="00B65ED9"/>
    <w:rsid w:val="00B70EFF"/>
    <w:rsid w:val="00B72AB7"/>
    <w:rsid w:val="00B8101E"/>
    <w:rsid w:val="00B83C8B"/>
    <w:rsid w:val="00B84DF3"/>
    <w:rsid w:val="00BA44CE"/>
    <w:rsid w:val="00BA6256"/>
    <w:rsid w:val="00BB4EC1"/>
    <w:rsid w:val="00BB6165"/>
    <w:rsid w:val="00BB7100"/>
    <w:rsid w:val="00BB7D5F"/>
    <w:rsid w:val="00BC139D"/>
    <w:rsid w:val="00BD396D"/>
    <w:rsid w:val="00BE54BF"/>
    <w:rsid w:val="00BE552E"/>
    <w:rsid w:val="00BE7F4B"/>
    <w:rsid w:val="00BF0678"/>
    <w:rsid w:val="00BF545A"/>
    <w:rsid w:val="00BF5D47"/>
    <w:rsid w:val="00BF752C"/>
    <w:rsid w:val="00C14826"/>
    <w:rsid w:val="00C15F8A"/>
    <w:rsid w:val="00C24F29"/>
    <w:rsid w:val="00C32F36"/>
    <w:rsid w:val="00C46A07"/>
    <w:rsid w:val="00C537F5"/>
    <w:rsid w:val="00C72366"/>
    <w:rsid w:val="00C730FC"/>
    <w:rsid w:val="00C747A3"/>
    <w:rsid w:val="00C777A0"/>
    <w:rsid w:val="00C8665B"/>
    <w:rsid w:val="00C90997"/>
    <w:rsid w:val="00C91326"/>
    <w:rsid w:val="00CA4741"/>
    <w:rsid w:val="00CB0CAF"/>
    <w:rsid w:val="00CC16EF"/>
    <w:rsid w:val="00CC3FF1"/>
    <w:rsid w:val="00CD4FF6"/>
    <w:rsid w:val="00CE3A29"/>
    <w:rsid w:val="00CF0A06"/>
    <w:rsid w:val="00D028C1"/>
    <w:rsid w:val="00D05E32"/>
    <w:rsid w:val="00D105DF"/>
    <w:rsid w:val="00D11402"/>
    <w:rsid w:val="00D23114"/>
    <w:rsid w:val="00D2419D"/>
    <w:rsid w:val="00D24BB7"/>
    <w:rsid w:val="00D31067"/>
    <w:rsid w:val="00D363E6"/>
    <w:rsid w:val="00D4336F"/>
    <w:rsid w:val="00D45124"/>
    <w:rsid w:val="00D6462D"/>
    <w:rsid w:val="00D65416"/>
    <w:rsid w:val="00D66BD7"/>
    <w:rsid w:val="00D7323D"/>
    <w:rsid w:val="00D7419B"/>
    <w:rsid w:val="00D74F46"/>
    <w:rsid w:val="00D82B85"/>
    <w:rsid w:val="00D910FA"/>
    <w:rsid w:val="00DA06FA"/>
    <w:rsid w:val="00DA0A6B"/>
    <w:rsid w:val="00DA2499"/>
    <w:rsid w:val="00DB2F76"/>
    <w:rsid w:val="00DB5B17"/>
    <w:rsid w:val="00DC06C2"/>
    <w:rsid w:val="00DC2013"/>
    <w:rsid w:val="00DC5301"/>
    <w:rsid w:val="00DC6545"/>
    <w:rsid w:val="00DC6834"/>
    <w:rsid w:val="00DD0CE6"/>
    <w:rsid w:val="00DD210C"/>
    <w:rsid w:val="00DD5A34"/>
    <w:rsid w:val="00DE4646"/>
    <w:rsid w:val="00DF5FDB"/>
    <w:rsid w:val="00E147C7"/>
    <w:rsid w:val="00E16D37"/>
    <w:rsid w:val="00E16FFD"/>
    <w:rsid w:val="00E20967"/>
    <w:rsid w:val="00E22AD8"/>
    <w:rsid w:val="00E22BF1"/>
    <w:rsid w:val="00E361B0"/>
    <w:rsid w:val="00E372B9"/>
    <w:rsid w:val="00E4104A"/>
    <w:rsid w:val="00E4453B"/>
    <w:rsid w:val="00E500F9"/>
    <w:rsid w:val="00E540E0"/>
    <w:rsid w:val="00E63056"/>
    <w:rsid w:val="00E70252"/>
    <w:rsid w:val="00E70B04"/>
    <w:rsid w:val="00E8031A"/>
    <w:rsid w:val="00E8141C"/>
    <w:rsid w:val="00E8376A"/>
    <w:rsid w:val="00E9228D"/>
    <w:rsid w:val="00EA705C"/>
    <w:rsid w:val="00EB41ED"/>
    <w:rsid w:val="00EB79B3"/>
    <w:rsid w:val="00ED2EB6"/>
    <w:rsid w:val="00EE1333"/>
    <w:rsid w:val="00EE4E65"/>
    <w:rsid w:val="00EF15E3"/>
    <w:rsid w:val="00EF23D6"/>
    <w:rsid w:val="00EF3D9E"/>
    <w:rsid w:val="00EF51E1"/>
    <w:rsid w:val="00EF6069"/>
    <w:rsid w:val="00F05670"/>
    <w:rsid w:val="00F06C9C"/>
    <w:rsid w:val="00F116CD"/>
    <w:rsid w:val="00F1265A"/>
    <w:rsid w:val="00F161AA"/>
    <w:rsid w:val="00F33C31"/>
    <w:rsid w:val="00F447FA"/>
    <w:rsid w:val="00F4682F"/>
    <w:rsid w:val="00F51E95"/>
    <w:rsid w:val="00F56C16"/>
    <w:rsid w:val="00F57CEB"/>
    <w:rsid w:val="00F768A3"/>
    <w:rsid w:val="00F779C6"/>
    <w:rsid w:val="00F873F4"/>
    <w:rsid w:val="00F87A70"/>
    <w:rsid w:val="00F91A0A"/>
    <w:rsid w:val="00F96B52"/>
    <w:rsid w:val="00F97C21"/>
    <w:rsid w:val="00FA02BA"/>
    <w:rsid w:val="00FA163B"/>
    <w:rsid w:val="00FB29A5"/>
    <w:rsid w:val="00FC68F6"/>
    <w:rsid w:val="00FD068D"/>
    <w:rsid w:val="00FD1D36"/>
    <w:rsid w:val="00FD7452"/>
    <w:rsid w:val="00FE0635"/>
    <w:rsid w:val="00FE425A"/>
    <w:rsid w:val="00FE4EDF"/>
    <w:rsid w:val="00FF0877"/>
    <w:rsid w:val="00FF0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Arial" w:eastAsia="Arial Unicode MS" w:hAnsi="Arial"/>
      <w:kern w:val="1"/>
      <w:szCs w:val="24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autoSpaceDE w:val="0"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autoSpaceDE w:val="0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link w:val="a7"/>
    <w:uiPriority w:val="99"/>
    <w:semiHidden/>
    <w:unhideWhenUsed/>
    <w:rsid w:val="004F6A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6A06"/>
    <w:rPr>
      <w:rFonts w:ascii="Tahoma" w:eastAsia="Arial Unicode MS" w:hAnsi="Tahoma" w:cs="Tahoma"/>
      <w:kern w:val="1"/>
      <w:sz w:val="16"/>
      <w:szCs w:val="16"/>
    </w:rPr>
  </w:style>
  <w:style w:type="table" w:styleId="a8">
    <w:name w:val="Table Grid"/>
    <w:basedOn w:val="a1"/>
    <w:uiPriority w:val="59"/>
    <w:rsid w:val="00125D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355970"/>
    <w:pPr>
      <w:suppressLineNumbers/>
    </w:pPr>
    <w:rPr>
      <w:rFonts w:cs="Mangal"/>
      <w:lang w:eastAsia="hi-IN" w:bidi="hi-IN"/>
    </w:rPr>
  </w:style>
  <w:style w:type="paragraph" w:customStyle="1" w:styleId="ConsPlusNormal">
    <w:name w:val="ConsPlusNormal"/>
    <w:next w:val="a"/>
    <w:rsid w:val="00355970"/>
    <w:pPr>
      <w:widowControl w:val="0"/>
      <w:suppressAutoHyphens/>
      <w:ind w:firstLine="720"/>
    </w:pPr>
    <w:rPr>
      <w:rFonts w:ascii="Arial" w:eastAsia="Arial" w:hAnsi="Arial"/>
      <w:kern w:val="1"/>
    </w:rPr>
  </w:style>
  <w:style w:type="paragraph" w:styleId="HTML">
    <w:name w:val="HTML Preformatted"/>
    <w:basedOn w:val="a"/>
    <w:link w:val="HTML0"/>
    <w:rsid w:val="00341B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341B9C"/>
    <w:rPr>
      <w:rFonts w:ascii="Courier New" w:eastAsia="Arial Unicode MS" w:hAnsi="Courier New" w:cs="Courier New"/>
      <w:kern w:val="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Arial" w:eastAsia="Arial Unicode MS" w:hAnsi="Arial"/>
      <w:kern w:val="1"/>
      <w:szCs w:val="24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autoSpaceDE w:val="0"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autoSpaceDE w:val="0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link w:val="a7"/>
    <w:uiPriority w:val="99"/>
    <w:semiHidden/>
    <w:unhideWhenUsed/>
    <w:rsid w:val="004F6A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6A06"/>
    <w:rPr>
      <w:rFonts w:ascii="Tahoma" w:eastAsia="Arial Unicode MS" w:hAnsi="Tahoma" w:cs="Tahoma"/>
      <w:kern w:val="1"/>
      <w:sz w:val="16"/>
      <w:szCs w:val="16"/>
    </w:rPr>
  </w:style>
  <w:style w:type="table" w:styleId="a8">
    <w:name w:val="Table Grid"/>
    <w:basedOn w:val="a1"/>
    <w:uiPriority w:val="59"/>
    <w:rsid w:val="00125D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355970"/>
    <w:pPr>
      <w:suppressLineNumbers/>
    </w:pPr>
    <w:rPr>
      <w:rFonts w:cs="Mangal"/>
      <w:lang w:eastAsia="hi-IN" w:bidi="hi-IN"/>
    </w:rPr>
  </w:style>
  <w:style w:type="paragraph" w:customStyle="1" w:styleId="ConsPlusNormal">
    <w:name w:val="ConsPlusNormal"/>
    <w:next w:val="a"/>
    <w:rsid w:val="00355970"/>
    <w:pPr>
      <w:widowControl w:val="0"/>
      <w:suppressAutoHyphens/>
      <w:ind w:firstLine="720"/>
    </w:pPr>
    <w:rPr>
      <w:rFonts w:ascii="Arial" w:eastAsia="Arial" w:hAnsi="Arial"/>
      <w:kern w:val="1"/>
    </w:rPr>
  </w:style>
  <w:style w:type="paragraph" w:styleId="HTML">
    <w:name w:val="HTML Preformatted"/>
    <w:basedOn w:val="a"/>
    <w:link w:val="HTML0"/>
    <w:rsid w:val="00341B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341B9C"/>
    <w:rPr>
      <w:rFonts w:ascii="Courier New" w:eastAsia="Arial Unicode MS" w:hAnsi="Courier New" w:cs="Courier New"/>
      <w:kern w:val="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98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6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E75792-2C0E-41E2-871B-A5D5A8D3F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4194</TotalTime>
  <Pages>16</Pages>
  <Words>4471</Words>
  <Characters>25488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Тодор Анатолий Николаевич</dc:creator>
  <cp:keywords/>
  <cp:lastModifiedBy>Кирьянова Дарья Юрьевна</cp:lastModifiedBy>
  <cp:revision>453</cp:revision>
  <cp:lastPrinted>2016-06-15T07:15:00Z</cp:lastPrinted>
  <dcterms:created xsi:type="dcterms:W3CDTF">2012-07-12T09:56:00Z</dcterms:created>
  <dcterms:modified xsi:type="dcterms:W3CDTF">2016-09-12T04:49:00Z</dcterms:modified>
</cp:coreProperties>
</file>